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2A4E0" w14:textId="77777777" w:rsidR="00EA4725" w:rsidRPr="00441372" w:rsidRDefault="00F05B8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6076A" w14:paraId="235E50E0" w14:textId="77777777" w:rsidTr="00F3021D">
        <w:tc>
          <w:tcPr>
            <w:tcW w:w="707" w:type="dxa"/>
            <w:tcBorders>
              <w:bottom w:val="single" w:sz="6" w:space="0" w:color="auto"/>
            </w:tcBorders>
            <w:shd w:val="clear" w:color="auto" w:fill="auto"/>
          </w:tcPr>
          <w:p w14:paraId="300BF9BF" w14:textId="77777777" w:rsidR="00EA4725" w:rsidRPr="00441372" w:rsidRDefault="00F05B88" w:rsidP="00441372">
            <w:pPr>
              <w:spacing w:before="120" w:after="120"/>
              <w:jc w:val="left"/>
            </w:pPr>
            <w:r w:rsidRPr="00441372">
              <w:rPr>
                <w:b/>
              </w:rPr>
              <w:t>1.</w:t>
            </w:r>
          </w:p>
        </w:tc>
        <w:tc>
          <w:tcPr>
            <w:tcW w:w="8320" w:type="dxa"/>
            <w:tcBorders>
              <w:bottom w:val="single" w:sz="6" w:space="0" w:color="auto"/>
            </w:tcBorders>
            <w:shd w:val="clear" w:color="auto" w:fill="auto"/>
          </w:tcPr>
          <w:p w14:paraId="5678DC18" w14:textId="77777777" w:rsidR="00EA4725" w:rsidRPr="00441372" w:rsidRDefault="00F05B8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Kazakhstan</w:t>
            </w:r>
            <w:bookmarkEnd w:id="2"/>
          </w:p>
          <w:p w14:paraId="75A05809" w14:textId="77777777" w:rsidR="00EA4725" w:rsidRPr="00441372" w:rsidRDefault="00F05B8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6076A" w14:paraId="5D4A4361" w14:textId="77777777" w:rsidTr="00F3021D">
        <w:tc>
          <w:tcPr>
            <w:tcW w:w="707" w:type="dxa"/>
            <w:tcBorders>
              <w:top w:val="single" w:sz="6" w:space="0" w:color="auto"/>
              <w:bottom w:val="single" w:sz="6" w:space="0" w:color="auto"/>
            </w:tcBorders>
            <w:shd w:val="clear" w:color="auto" w:fill="auto"/>
          </w:tcPr>
          <w:p w14:paraId="745161BC" w14:textId="77777777" w:rsidR="00EA4725" w:rsidRPr="00441372" w:rsidRDefault="00F05B8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11F6A9F" w14:textId="77777777" w:rsidR="00EA4725" w:rsidRPr="00441372" w:rsidRDefault="00F05B88"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w:t>
            </w:r>
            <w:bookmarkStart w:id="6" w:name="sps2a"/>
            <w:bookmarkEnd w:id="6"/>
          </w:p>
        </w:tc>
      </w:tr>
      <w:tr w:rsidR="00F6076A" w14:paraId="66B79907" w14:textId="77777777" w:rsidTr="00F3021D">
        <w:tc>
          <w:tcPr>
            <w:tcW w:w="707" w:type="dxa"/>
            <w:tcBorders>
              <w:top w:val="single" w:sz="6" w:space="0" w:color="auto"/>
              <w:bottom w:val="single" w:sz="6" w:space="0" w:color="auto"/>
            </w:tcBorders>
            <w:shd w:val="clear" w:color="auto" w:fill="auto"/>
          </w:tcPr>
          <w:p w14:paraId="0507D68E" w14:textId="77777777" w:rsidR="00EA4725" w:rsidRPr="00441372" w:rsidRDefault="00F05B8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BEB1CC" w14:textId="77777777" w:rsidR="00EA4725" w:rsidRPr="00441372" w:rsidRDefault="00F05B8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subject to veterinary control (surveillance)</w:t>
            </w:r>
            <w:bookmarkStart w:id="8" w:name="sps3a"/>
            <w:bookmarkEnd w:id="8"/>
          </w:p>
        </w:tc>
      </w:tr>
      <w:tr w:rsidR="00F6076A" w14:paraId="4F434BD3" w14:textId="77777777" w:rsidTr="00F3021D">
        <w:tc>
          <w:tcPr>
            <w:tcW w:w="707" w:type="dxa"/>
            <w:tcBorders>
              <w:top w:val="single" w:sz="6" w:space="0" w:color="auto"/>
              <w:bottom w:val="single" w:sz="6" w:space="0" w:color="auto"/>
            </w:tcBorders>
            <w:shd w:val="clear" w:color="auto" w:fill="auto"/>
          </w:tcPr>
          <w:p w14:paraId="2C768B0B" w14:textId="77777777" w:rsidR="00EA4725" w:rsidRPr="00441372" w:rsidRDefault="00F05B8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C0F53E" w14:textId="77777777" w:rsidR="00EA4725" w:rsidRPr="00441372" w:rsidRDefault="00F05B8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78D39F8" w14:textId="77777777" w:rsidR="00EA4725" w:rsidRPr="00441372" w:rsidRDefault="00F05B8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FF5AEE5" w14:textId="77777777" w:rsidR="00EA4725" w:rsidRPr="00441372" w:rsidRDefault="00F05B8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6076A" w14:paraId="2C6592C3" w14:textId="77777777" w:rsidTr="00F3021D">
        <w:tc>
          <w:tcPr>
            <w:tcW w:w="707" w:type="dxa"/>
            <w:tcBorders>
              <w:top w:val="single" w:sz="6" w:space="0" w:color="auto"/>
              <w:bottom w:val="single" w:sz="6" w:space="0" w:color="auto"/>
            </w:tcBorders>
            <w:shd w:val="clear" w:color="auto" w:fill="auto"/>
          </w:tcPr>
          <w:p w14:paraId="63C0C62D" w14:textId="77777777" w:rsidR="00EA4725" w:rsidRPr="00441372" w:rsidRDefault="00F05B8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7F9518" w14:textId="77777777" w:rsidR="00EA4725" w:rsidRPr="00441372" w:rsidRDefault="00F05B88" w:rsidP="00441372">
            <w:pPr>
              <w:spacing w:before="120" w:after="120"/>
            </w:pPr>
            <w:bookmarkStart w:id="16" w:name="X_SPS_Reg_5A"/>
            <w:r w:rsidRPr="00441372">
              <w:rPr>
                <w:b/>
              </w:rPr>
              <w:t>Title of the notified document</w:t>
            </w:r>
            <w:bookmarkEnd w:id="16"/>
            <w:r w:rsidRPr="00441372">
              <w:rPr>
                <w:b/>
              </w:rPr>
              <w:t>:</w:t>
            </w:r>
            <w:r w:rsidRPr="0065690F">
              <w:t xml:space="preserve"> Eurasian Economic Commission Collegium Draft Decision on amendments to the Common Veterinary (Sanitary and Veterinary) Requirements for Goods Subject to Veterinary Control (Surveillance) and Eurasian Economic Commission Collegium Draft Decision on amendments to the Decision of the Commission of the Customs Union No. 607 of 7 April 2011</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10 and 7 respectively.</w:t>
            </w:r>
            <w:bookmarkEnd w:id="21"/>
          </w:p>
          <w:p w14:paraId="3A87B760" w14:textId="77777777" w:rsidR="00EA4725" w:rsidRPr="00441372" w:rsidRDefault="00F05B88" w:rsidP="00F05B88">
            <w:pPr>
              <w:spacing w:after="120"/>
            </w:pPr>
            <w:r w:rsidRPr="00441372">
              <w:t xml:space="preserve">The draft documents </w:t>
            </w:r>
            <w:proofErr w:type="gramStart"/>
            <w:r w:rsidRPr="00441372">
              <w:t>has</w:t>
            </w:r>
            <w:proofErr w:type="gramEnd"/>
            <w:r w:rsidRPr="00441372">
              <w:t xml:space="preserve"> been posted on the legal portal of the Eurasian Economic Union at:</w:t>
            </w:r>
          </w:p>
          <w:p w14:paraId="0392A8E2" w14:textId="77777777" w:rsidR="00F6076A" w:rsidRPr="00441372" w:rsidRDefault="009C072B" w:rsidP="00F05B88">
            <w:pPr>
              <w:spacing w:after="120"/>
            </w:pPr>
            <w:hyperlink r:id="rId7" w:tgtFrame="_blank" w:history="1">
              <w:r w:rsidR="00F05B88" w:rsidRPr="00441372">
                <w:rPr>
                  <w:color w:val="0000FF"/>
                  <w:u w:val="single"/>
                </w:rPr>
                <w:t>https://docs.eaeunion.org/ria/ru-ru/0104290/ria_12102020</w:t>
              </w:r>
            </w:hyperlink>
            <w:r w:rsidR="00F05B88" w:rsidRPr="00441372">
              <w:t xml:space="preserve"> </w:t>
            </w:r>
            <w:bookmarkStart w:id="22" w:name="sps5d"/>
            <w:bookmarkEnd w:id="22"/>
          </w:p>
        </w:tc>
      </w:tr>
      <w:tr w:rsidR="00F6076A" w14:paraId="6D005909" w14:textId="77777777" w:rsidTr="00F3021D">
        <w:tc>
          <w:tcPr>
            <w:tcW w:w="707" w:type="dxa"/>
            <w:tcBorders>
              <w:top w:val="single" w:sz="6" w:space="0" w:color="auto"/>
              <w:bottom w:val="single" w:sz="6" w:space="0" w:color="auto"/>
            </w:tcBorders>
            <w:shd w:val="clear" w:color="auto" w:fill="auto"/>
          </w:tcPr>
          <w:p w14:paraId="4FBC0035" w14:textId="77777777" w:rsidR="00EA4725" w:rsidRPr="00441372" w:rsidRDefault="00F05B8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60C206" w14:textId="77777777" w:rsidR="00EA4725" w:rsidRPr="00441372" w:rsidRDefault="00F05B88" w:rsidP="00441372">
            <w:pPr>
              <w:spacing w:before="120" w:after="120"/>
            </w:pPr>
            <w:bookmarkStart w:id="23" w:name="X_SPS_Reg_6A"/>
            <w:r w:rsidRPr="00441372">
              <w:rPr>
                <w:b/>
              </w:rPr>
              <w:t>Description of content</w:t>
            </w:r>
            <w:bookmarkEnd w:id="23"/>
            <w:r w:rsidRPr="00441372">
              <w:rPr>
                <w:b/>
              </w:rPr>
              <w:t>:</w:t>
            </w:r>
            <w:r w:rsidRPr="0065690F">
              <w:t xml:space="preserve"> Drafts determine the veterinary requirements and forms of veterinary certificates for non-food raw materials obtained from fish, crustaceans, molluscs or other aquatic animals, as well as for fertilizers of animal origin or containing components of animal origin.</w:t>
            </w:r>
            <w:bookmarkStart w:id="24" w:name="sps6a"/>
            <w:bookmarkEnd w:id="24"/>
          </w:p>
        </w:tc>
      </w:tr>
      <w:tr w:rsidR="00F6076A" w14:paraId="76544367" w14:textId="77777777" w:rsidTr="00F3021D">
        <w:tc>
          <w:tcPr>
            <w:tcW w:w="707" w:type="dxa"/>
            <w:tcBorders>
              <w:top w:val="single" w:sz="6" w:space="0" w:color="auto"/>
              <w:bottom w:val="single" w:sz="6" w:space="0" w:color="auto"/>
            </w:tcBorders>
            <w:shd w:val="clear" w:color="auto" w:fill="auto"/>
          </w:tcPr>
          <w:p w14:paraId="4164AE06" w14:textId="77777777" w:rsidR="00EA4725" w:rsidRPr="00441372" w:rsidRDefault="00F05B8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74EA7B" w14:textId="77777777" w:rsidR="00EA4725" w:rsidRPr="00441372" w:rsidRDefault="00F05B88"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6076A" w14:paraId="46382EEB" w14:textId="77777777" w:rsidTr="00F3021D">
        <w:tc>
          <w:tcPr>
            <w:tcW w:w="707" w:type="dxa"/>
            <w:tcBorders>
              <w:top w:val="single" w:sz="6" w:space="0" w:color="auto"/>
              <w:bottom w:val="single" w:sz="6" w:space="0" w:color="auto"/>
            </w:tcBorders>
            <w:shd w:val="clear" w:color="auto" w:fill="auto"/>
          </w:tcPr>
          <w:p w14:paraId="19AAB4A4" w14:textId="77777777" w:rsidR="00EA4725" w:rsidRPr="00441372" w:rsidRDefault="00F05B8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4E0B28C" w14:textId="77777777" w:rsidR="00EA4725" w:rsidRPr="00441372" w:rsidRDefault="00F05B8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B2E7CD2" w14:textId="77777777" w:rsidR="00EA4725" w:rsidRPr="00441372" w:rsidRDefault="00F05B88"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1778DEF" w14:textId="77777777" w:rsidR="00EA4725" w:rsidRPr="00441372" w:rsidRDefault="00F05B88"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 xml:space="preserve">Terrestrial Animal Health Code, Chapter 5.1 </w:t>
            </w:r>
            <w:bookmarkEnd w:id="43"/>
          </w:p>
          <w:p w14:paraId="228CD73A" w14:textId="77777777" w:rsidR="00EA4725" w:rsidRPr="00441372" w:rsidRDefault="00F05B8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02997E7" w14:textId="77777777" w:rsidR="00EA4725" w:rsidRPr="00441372" w:rsidRDefault="00F05B88"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6B52581" w14:textId="77777777" w:rsidR="00EA4725" w:rsidRPr="00441372" w:rsidRDefault="00F05B88" w:rsidP="00F05B88">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0E6C7C44" w14:textId="77777777" w:rsidR="00EA4725" w:rsidRPr="00441372" w:rsidRDefault="00F05B88" w:rsidP="00F05B88">
            <w:pPr>
              <w:keepNext/>
              <w:keepLines/>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72E7EB3B" w14:textId="77777777" w:rsidR="00EA4725" w:rsidRPr="00441372" w:rsidRDefault="00F05B88" w:rsidP="00F05B88">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F6076A" w14:paraId="789A600C" w14:textId="77777777" w:rsidTr="00F3021D">
        <w:tc>
          <w:tcPr>
            <w:tcW w:w="707" w:type="dxa"/>
            <w:tcBorders>
              <w:top w:val="single" w:sz="6" w:space="0" w:color="auto"/>
              <w:bottom w:val="single" w:sz="6" w:space="0" w:color="auto"/>
            </w:tcBorders>
            <w:shd w:val="clear" w:color="auto" w:fill="auto"/>
          </w:tcPr>
          <w:p w14:paraId="746CCA34" w14:textId="77777777" w:rsidR="00EA4725" w:rsidRPr="00441372" w:rsidRDefault="00F05B8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C962F1F" w14:textId="77777777" w:rsidR="00EA4725" w:rsidRPr="00441372" w:rsidRDefault="00F05B88"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F6076A" w14:paraId="1868E538" w14:textId="77777777" w:rsidTr="00F3021D">
        <w:tc>
          <w:tcPr>
            <w:tcW w:w="707" w:type="dxa"/>
            <w:tcBorders>
              <w:top w:val="single" w:sz="6" w:space="0" w:color="auto"/>
              <w:bottom w:val="single" w:sz="6" w:space="0" w:color="auto"/>
            </w:tcBorders>
            <w:shd w:val="clear" w:color="auto" w:fill="auto"/>
          </w:tcPr>
          <w:p w14:paraId="55639782" w14:textId="77777777" w:rsidR="00EA4725" w:rsidRPr="00441372" w:rsidRDefault="00F05B8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B82679" w14:textId="77777777" w:rsidR="00EA4725" w:rsidRPr="00441372" w:rsidRDefault="00F05B8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7BA8DE66" w14:textId="77777777" w:rsidR="00EA4725" w:rsidRPr="00441372" w:rsidRDefault="00F05B8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F6076A" w14:paraId="0A9EC657" w14:textId="77777777" w:rsidTr="00F3021D">
        <w:tc>
          <w:tcPr>
            <w:tcW w:w="707" w:type="dxa"/>
            <w:tcBorders>
              <w:top w:val="single" w:sz="6" w:space="0" w:color="auto"/>
              <w:bottom w:val="single" w:sz="6" w:space="0" w:color="auto"/>
            </w:tcBorders>
            <w:shd w:val="clear" w:color="auto" w:fill="auto"/>
          </w:tcPr>
          <w:p w14:paraId="0B2E5A0E" w14:textId="77777777" w:rsidR="00EA4725" w:rsidRPr="00441372" w:rsidRDefault="00F05B8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419438" w14:textId="77777777" w:rsidR="00EA4725" w:rsidRPr="00441372" w:rsidRDefault="00F05B8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4ADFE69C" w14:textId="77777777" w:rsidR="00EA4725" w:rsidRPr="00441372" w:rsidRDefault="00F05B88"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6076A" w14:paraId="56A721FD" w14:textId="77777777" w:rsidTr="00F3021D">
        <w:tc>
          <w:tcPr>
            <w:tcW w:w="707" w:type="dxa"/>
            <w:tcBorders>
              <w:top w:val="single" w:sz="6" w:space="0" w:color="auto"/>
              <w:bottom w:val="single" w:sz="6" w:space="0" w:color="auto"/>
            </w:tcBorders>
            <w:shd w:val="clear" w:color="auto" w:fill="auto"/>
          </w:tcPr>
          <w:p w14:paraId="082BBF04" w14:textId="77777777" w:rsidR="00EA4725" w:rsidRPr="00441372" w:rsidRDefault="00F05B8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4BB3E7" w14:textId="77777777" w:rsidR="00EA4725" w:rsidRPr="00441372" w:rsidRDefault="00F05B88"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 January 2021</w:t>
            </w:r>
            <w:bookmarkEnd w:id="73"/>
          </w:p>
          <w:p w14:paraId="20416848" w14:textId="77777777" w:rsidR="00EA4725" w:rsidRPr="00441372" w:rsidRDefault="00F05B88"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84A50F3" w14:textId="77777777" w:rsidR="00F6076A" w:rsidRPr="0065690F" w:rsidRDefault="00F05B88" w:rsidP="00441372">
            <w:r w:rsidRPr="0065690F">
              <w:t>Ministry of Trade and Integration of the Republic of Kazakhstan</w:t>
            </w:r>
          </w:p>
          <w:p w14:paraId="261035FF" w14:textId="77777777" w:rsidR="00F6076A" w:rsidRPr="0065690F" w:rsidRDefault="00F05B88" w:rsidP="00441372">
            <w:r w:rsidRPr="0065690F">
              <w:t>Department for Foreign Trade Activity</w:t>
            </w:r>
          </w:p>
          <w:p w14:paraId="56F4488F" w14:textId="77777777" w:rsidR="00F6076A" w:rsidRPr="0065690F" w:rsidRDefault="00F05B88" w:rsidP="00441372">
            <w:r w:rsidRPr="0065690F">
              <w:t>8 Mangilik Yel ave., "House of Ministries" Adm. Bldg., Entrance 7</w:t>
            </w:r>
          </w:p>
          <w:p w14:paraId="74907661" w14:textId="77777777" w:rsidR="00F6076A" w:rsidRPr="0065690F" w:rsidRDefault="00F05B88" w:rsidP="00441372">
            <w:r w:rsidRPr="0065690F">
              <w:t>Nur-Sultan, Republic of Kazakhstan, 010000</w:t>
            </w:r>
          </w:p>
          <w:p w14:paraId="651A5EAC" w14:textId="77777777" w:rsidR="00F6076A" w:rsidRPr="0065690F" w:rsidRDefault="00F05B88" w:rsidP="00441372">
            <w:r w:rsidRPr="0065690F">
              <w:t>Tel: +(7) 7172 743 761</w:t>
            </w:r>
          </w:p>
          <w:p w14:paraId="3FAEDB01" w14:textId="77777777" w:rsidR="00F6076A" w:rsidRPr="0065690F" w:rsidRDefault="00F05B88" w:rsidP="00F05B88">
            <w:pPr>
              <w:ind w:firstLine="436"/>
            </w:pPr>
            <w:r w:rsidRPr="0065690F">
              <w:t>+(7) 7172 768 602</w:t>
            </w:r>
          </w:p>
          <w:p w14:paraId="32148C22" w14:textId="77777777" w:rsidR="00F6076A" w:rsidRPr="0065690F" w:rsidRDefault="00F05B88" w:rsidP="00441372">
            <w:r w:rsidRPr="0065690F">
              <w:t>Fax: +(7) 7172 768 804</w:t>
            </w:r>
          </w:p>
          <w:p w14:paraId="5950B4DD" w14:textId="77777777" w:rsidR="00F6076A" w:rsidRPr="0065690F" w:rsidRDefault="00F05B88" w:rsidP="00F05B88">
            <w:pPr>
              <w:spacing w:after="120"/>
            </w:pPr>
            <w:r w:rsidRPr="0065690F">
              <w:t xml:space="preserve">E-mail: </w:t>
            </w:r>
            <w:hyperlink r:id="rId8" w:history="1">
              <w:r w:rsidRPr="00527E2C">
                <w:rPr>
                  <w:rStyle w:val="Hyperlink"/>
                </w:rPr>
                <w:t>wto.kaz.ntf@gmail.com</w:t>
              </w:r>
            </w:hyperlink>
            <w:r>
              <w:t xml:space="preserve"> </w:t>
            </w:r>
          </w:p>
          <w:p w14:paraId="08376B30" w14:textId="77777777" w:rsidR="00F6076A" w:rsidRPr="0065690F" w:rsidRDefault="00F05B88" w:rsidP="00441372">
            <w:r w:rsidRPr="0065690F">
              <w:t>The Eurasian Economic Commission</w:t>
            </w:r>
          </w:p>
          <w:p w14:paraId="5117CF4D" w14:textId="77777777" w:rsidR="00F6076A" w:rsidRPr="0065690F" w:rsidRDefault="00F05B88" w:rsidP="00441372">
            <w:r w:rsidRPr="0065690F">
              <w:t>Department for sanitary, phytosanitary and veterinary measures</w:t>
            </w:r>
          </w:p>
          <w:p w14:paraId="1978A606" w14:textId="77777777" w:rsidR="00F6076A" w:rsidRPr="0065690F" w:rsidRDefault="00F05B88" w:rsidP="00441372">
            <w:r w:rsidRPr="0065690F">
              <w:t>2 Letnikovskaya St., bld.1/2</w:t>
            </w:r>
          </w:p>
          <w:p w14:paraId="448600FB" w14:textId="77777777" w:rsidR="00F6076A" w:rsidRPr="0065690F" w:rsidRDefault="00F05B88" w:rsidP="00441372">
            <w:r w:rsidRPr="0065690F">
              <w:t>115114 Moscow, Russian Federation</w:t>
            </w:r>
          </w:p>
          <w:p w14:paraId="63E07DFD" w14:textId="77777777" w:rsidR="00F6076A" w:rsidRPr="0065690F" w:rsidRDefault="00F05B88" w:rsidP="00441372">
            <w:r w:rsidRPr="0065690F">
              <w:t>Tel: +(7495) 669 2400 (ext. 5151)</w:t>
            </w:r>
          </w:p>
          <w:p w14:paraId="364E46D3" w14:textId="77777777" w:rsidR="00F6076A" w:rsidRPr="0065690F" w:rsidRDefault="00F05B88" w:rsidP="00441372">
            <w:r w:rsidRPr="0065690F">
              <w:t>Fax: +(7495) 669 2415</w:t>
            </w:r>
          </w:p>
          <w:p w14:paraId="73FFE66A" w14:textId="77777777" w:rsidR="00F6076A" w:rsidRPr="0065690F" w:rsidRDefault="00F05B88" w:rsidP="00441372">
            <w:r w:rsidRPr="0065690F">
              <w:t xml:space="preserve">E-mail: </w:t>
            </w:r>
            <w:hyperlink r:id="rId9" w:history="1">
              <w:r w:rsidRPr="00527E2C">
                <w:rPr>
                  <w:rStyle w:val="Hyperlink"/>
                </w:rPr>
                <w:t>info@eecommission.org</w:t>
              </w:r>
            </w:hyperlink>
            <w:r>
              <w:t xml:space="preserve"> </w:t>
            </w:r>
          </w:p>
          <w:p w14:paraId="3B376193" w14:textId="77777777" w:rsidR="00F6076A" w:rsidRPr="0065690F" w:rsidRDefault="009C072B" w:rsidP="00F05B88">
            <w:pPr>
              <w:spacing w:after="120"/>
              <w:ind w:firstLine="720"/>
            </w:pPr>
            <w:hyperlink r:id="rId10" w:history="1">
              <w:r w:rsidR="00F05B88" w:rsidRPr="00527E2C">
                <w:rPr>
                  <w:rStyle w:val="Hyperlink"/>
                </w:rPr>
                <w:t>dept_sps@eecommission.org</w:t>
              </w:r>
            </w:hyperlink>
            <w:bookmarkStart w:id="80" w:name="sps12d"/>
            <w:bookmarkEnd w:id="80"/>
            <w:r w:rsidR="00F05B88">
              <w:t xml:space="preserve"> </w:t>
            </w:r>
          </w:p>
        </w:tc>
      </w:tr>
      <w:tr w:rsidR="00F6076A" w14:paraId="3CB7019A" w14:textId="77777777" w:rsidTr="00F3021D">
        <w:tc>
          <w:tcPr>
            <w:tcW w:w="707" w:type="dxa"/>
            <w:tcBorders>
              <w:top w:val="single" w:sz="6" w:space="0" w:color="auto"/>
            </w:tcBorders>
            <w:shd w:val="clear" w:color="auto" w:fill="auto"/>
          </w:tcPr>
          <w:p w14:paraId="64CFBBBA" w14:textId="77777777" w:rsidR="00EA4725" w:rsidRPr="00441372" w:rsidRDefault="00F05B8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61C017" w14:textId="77777777" w:rsidR="00EA4725" w:rsidRPr="00441372" w:rsidRDefault="00F05B88"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112ECF4" w14:textId="77777777" w:rsidR="00EA4725" w:rsidRPr="0065690F" w:rsidRDefault="00F05B88" w:rsidP="00F3021D">
            <w:pPr>
              <w:keepNext/>
              <w:keepLines/>
              <w:rPr>
                <w:bCs/>
              </w:rPr>
            </w:pPr>
            <w:r w:rsidRPr="0065690F">
              <w:rPr>
                <w:bCs/>
              </w:rPr>
              <w:t>Ministry of Trade and Integration of the Republic of Kazakhstan</w:t>
            </w:r>
          </w:p>
          <w:p w14:paraId="1E1901C4" w14:textId="77777777" w:rsidR="00EA4725" w:rsidRPr="0065690F" w:rsidRDefault="00F05B88" w:rsidP="00F3021D">
            <w:pPr>
              <w:keepNext/>
              <w:keepLines/>
              <w:rPr>
                <w:bCs/>
              </w:rPr>
            </w:pPr>
            <w:r w:rsidRPr="0065690F">
              <w:rPr>
                <w:bCs/>
              </w:rPr>
              <w:t>Department for Foreign Trade Activity</w:t>
            </w:r>
          </w:p>
          <w:p w14:paraId="40658DBA" w14:textId="77777777" w:rsidR="00EA4725" w:rsidRPr="0065690F" w:rsidRDefault="00F05B88" w:rsidP="00F3021D">
            <w:pPr>
              <w:keepNext/>
              <w:keepLines/>
              <w:rPr>
                <w:bCs/>
              </w:rPr>
            </w:pPr>
            <w:r w:rsidRPr="0065690F">
              <w:rPr>
                <w:bCs/>
              </w:rPr>
              <w:t>8 Mangilik Yel ave., "House of Ministries" Adm. Bldg., Entrance 7</w:t>
            </w:r>
          </w:p>
          <w:p w14:paraId="12FAE407" w14:textId="77777777" w:rsidR="00EA4725" w:rsidRPr="0065690F" w:rsidRDefault="00F05B88" w:rsidP="00F3021D">
            <w:pPr>
              <w:keepNext/>
              <w:keepLines/>
              <w:rPr>
                <w:bCs/>
              </w:rPr>
            </w:pPr>
            <w:r w:rsidRPr="0065690F">
              <w:rPr>
                <w:bCs/>
              </w:rPr>
              <w:t>Nur-Sultan, Republic of Kazakhstan, 010000</w:t>
            </w:r>
          </w:p>
          <w:p w14:paraId="3E0A90A6" w14:textId="77777777" w:rsidR="00EA4725" w:rsidRPr="0065690F" w:rsidRDefault="00F05B88" w:rsidP="00F3021D">
            <w:pPr>
              <w:keepNext/>
              <w:keepLines/>
              <w:rPr>
                <w:bCs/>
              </w:rPr>
            </w:pPr>
            <w:r w:rsidRPr="0065690F">
              <w:rPr>
                <w:bCs/>
              </w:rPr>
              <w:t>Tel: +(7) 7172 743 761</w:t>
            </w:r>
          </w:p>
          <w:p w14:paraId="365BFB4F" w14:textId="77777777" w:rsidR="00EA4725" w:rsidRPr="0065690F" w:rsidRDefault="00F05B88" w:rsidP="00F05B88">
            <w:pPr>
              <w:keepNext/>
              <w:keepLines/>
              <w:ind w:firstLine="436"/>
              <w:rPr>
                <w:bCs/>
              </w:rPr>
            </w:pPr>
            <w:r w:rsidRPr="0065690F">
              <w:rPr>
                <w:bCs/>
              </w:rPr>
              <w:t>+(7) 7172 768 602</w:t>
            </w:r>
          </w:p>
          <w:p w14:paraId="01C4D8B9" w14:textId="77777777" w:rsidR="00EA4725" w:rsidRPr="0065690F" w:rsidRDefault="00F05B88" w:rsidP="00F3021D">
            <w:pPr>
              <w:keepNext/>
              <w:keepLines/>
              <w:rPr>
                <w:bCs/>
              </w:rPr>
            </w:pPr>
            <w:r w:rsidRPr="0065690F">
              <w:rPr>
                <w:bCs/>
              </w:rPr>
              <w:t>Fax: +(7) 7172 768 804</w:t>
            </w:r>
          </w:p>
          <w:p w14:paraId="77BAEE92" w14:textId="77777777" w:rsidR="00EA4725" w:rsidRPr="0065690F" w:rsidRDefault="00F05B88" w:rsidP="00F05B88">
            <w:pPr>
              <w:keepNext/>
              <w:keepLines/>
              <w:spacing w:after="120"/>
              <w:rPr>
                <w:bCs/>
              </w:rPr>
            </w:pPr>
            <w:r w:rsidRPr="0065690F">
              <w:rPr>
                <w:bCs/>
              </w:rPr>
              <w:t xml:space="preserve">E-mail: </w:t>
            </w:r>
            <w:hyperlink r:id="rId11" w:history="1">
              <w:r w:rsidRPr="00527E2C">
                <w:rPr>
                  <w:rStyle w:val="Hyperlink"/>
                  <w:bCs/>
                </w:rPr>
                <w:t>wto.kaz.ntf@gmail.com</w:t>
              </w:r>
            </w:hyperlink>
            <w:r>
              <w:rPr>
                <w:bCs/>
              </w:rPr>
              <w:t xml:space="preserve"> </w:t>
            </w:r>
          </w:p>
          <w:p w14:paraId="595F4E2D" w14:textId="77777777" w:rsidR="00EA4725" w:rsidRPr="0065690F" w:rsidRDefault="00F05B88" w:rsidP="00F3021D">
            <w:pPr>
              <w:keepNext/>
              <w:keepLines/>
              <w:rPr>
                <w:bCs/>
              </w:rPr>
            </w:pPr>
            <w:r w:rsidRPr="0065690F">
              <w:rPr>
                <w:bCs/>
              </w:rPr>
              <w:t>The Eurasian Economic Commission</w:t>
            </w:r>
          </w:p>
          <w:p w14:paraId="3846FDEC" w14:textId="77777777" w:rsidR="00EA4725" w:rsidRPr="0065690F" w:rsidRDefault="00F05B88" w:rsidP="00F3021D">
            <w:pPr>
              <w:keepNext/>
              <w:keepLines/>
              <w:rPr>
                <w:bCs/>
              </w:rPr>
            </w:pPr>
            <w:r w:rsidRPr="0065690F">
              <w:rPr>
                <w:bCs/>
              </w:rPr>
              <w:t>Department for sanitary, phytosanitary and veterinary measures</w:t>
            </w:r>
          </w:p>
          <w:p w14:paraId="16881DF4" w14:textId="77777777" w:rsidR="00EA4725" w:rsidRPr="0065690F" w:rsidRDefault="00F05B88" w:rsidP="00F3021D">
            <w:pPr>
              <w:keepNext/>
              <w:keepLines/>
              <w:rPr>
                <w:bCs/>
              </w:rPr>
            </w:pPr>
            <w:r w:rsidRPr="0065690F">
              <w:rPr>
                <w:bCs/>
              </w:rPr>
              <w:t>2 Letnikovskaya St., bld.1/2</w:t>
            </w:r>
          </w:p>
          <w:p w14:paraId="7EF1DD99" w14:textId="77777777" w:rsidR="00EA4725" w:rsidRPr="0065690F" w:rsidRDefault="00F05B88" w:rsidP="00F3021D">
            <w:pPr>
              <w:keepNext/>
              <w:keepLines/>
              <w:rPr>
                <w:bCs/>
              </w:rPr>
            </w:pPr>
            <w:r w:rsidRPr="0065690F">
              <w:rPr>
                <w:bCs/>
              </w:rPr>
              <w:t>115114 Moscow, Russian Federation</w:t>
            </w:r>
          </w:p>
          <w:p w14:paraId="1FCF2D1F" w14:textId="77777777" w:rsidR="00EA4725" w:rsidRPr="0065690F" w:rsidRDefault="00F05B88" w:rsidP="00F3021D">
            <w:pPr>
              <w:keepNext/>
              <w:keepLines/>
              <w:rPr>
                <w:bCs/>
              </w:rPr>
            </w:pPr>
            <w:r w:rsidRPr="0065690F">
              <w:rPr>
                <w:bCs/>
              </w:rPr>
              <w:t>Tel: +(7495) 669 2400 (ext. 5151)</w:t>
            </w:r>
          </w:p>
          <w:p w14:paraId="6A02BF86" w14:textId="77777777" w:rsidR="00EA4725" w:rsidRPr="0065690F" w:rsidRDefault="00F05B88" w:rsidP="00F3021D">
            <w:pPr>
              <w:keepNext/>
              <w:keepLines/>
              <w:rPr>
                <w:bCs/>
              </w:rPr>
            </w:pPr>
            <w:r w:rsidRPr="0065690F">
              <w:rPr>
                <w:bCs/>
              </w:rPr>
              <w:t>Fax: +(7495) 669 2415</w:t>
            </w:r>
          </w:p>
          <w:p w14:paraId="067A598A" w14:textId="77777777" w:rsidR="00EA4725" w:rsidRPr="0065690F" w:rsidRDefault="00F05B88" w:rsidP="00F3021D">
            <w:pPr>
              <w:keepNext/>
              <w:keepLines/>
              <w:rPr>
                <w:bCs/>
              </w:rPr>
            </w:pPr>
            <w:r w:rsidRPr="0065690F">
              <w:rPr>
                <w:bCs/>
              </w:rPr>
              <w:t xml:space="preserve">E-mail: </w:t>
            </w:r>
            <w:hyperlink r:id="rId12" w:history="1">
              <w:r w:rsidRPr="00527E2C">
                <w:rPr>
                  <w:rStyle w:val="Hyperlink"/>
                  <w:bCs/>
                </w:rPr>
                <w:t>info@eecommission.org</w:t>
              </w:r>
            </w:hyperlink>
            <w:r>
              <w:rPr>
                <w:bCs/>
              </w:rPr>
              <w:t xml:space="preserve"> </w:t>
            </w:r>
          </w:p>
          <w:p w14:paraId="1EC9BF27" w14:textId="77777777" w:rsidR="00EA4725" w:rsidRPr="0065690F" w:rsidRDefault="009C072B" w:rsidP="00F05B88">
            <w:pPr>
              <w:keepNext/>
              <w:keepLines/>
              <w:spacing w:after="120"/>
              <w:ind w:firstLine="720"/>
              <w:rPr>
                <w:bCs/>
              </w:rPr>
            </w:pPr>
            <w:hyperlink r:id="rId13" w:history="1">
              <w:r w:rsidR="00F05B88" w:rsidRPr="00527E2C">
                <w:rPr>
                  <w:rStyle w:val="Hyperlink"/>
                  <w:bCs/>
                </w:rPr>
                <w:t>dept_sps@eecommission.org</w:t>
              </w:r>
            </w:hyperlink>
            <w:bookmarkStart w:id="87" w:name="sps13c"/>
            <w:bookmarkEnd w:id="87"/>
            <w:r w:rsidR="00F05B88">
              <w:rPr>
                <w:bCs/>
              </w:rPr>
              <w:t xml:space="preserve"> </w:t>
            </w:r>
          </w:p>
        </w:tc>
      </w:tr>
    </w:tbl>
    <w:p w14:paraId="53C540E5" w14:textId="77777777" w:rsidR="007141CF" w:rsidRPr="00441372" w:rsidRDefault="007141CF" w:rsidP="00441372"/>
    <w:sectPr w:rsidR="007141CF" w:rsidRPr="00441372" w:rsidSect="00F05B8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4FD8" w14:textId="77777777" w:rsidR="003A249C" w:rsidRDefault="00F05B88">
      <w:r>
        <w:separator/>
      </w:r>
    </w:p>
  </w:endnote>
  <w:endnote w:type="continuationSeparator" w:id="0">
    <w:p w14:paraId="0F159557" w14:textId="77777777" w:rsidR="003A249C" w:rsidRDefault="00F0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04D3" w14:textId="77777777" w:rsidR="00EA4725" w:rsidRPr="00F05B88" w:rsidRDefault="00F05B88" w:rsidP="00F05B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CDB" w14:textId="77777777" w:rsidR="00EA4725" w:rsidRPr="00F05B88" w:rsidRDefault="00F05B88" w:rsidP="00F05B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DD1E" w14:textId="77777777" w:rsidR="00C863EB" w:rsidRPr="00441372" w:rsidRDefault="00F05B8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ECCB" w14:textId="77777777" w:rsidR="003A249C" w:rsidRDefault="00F05B88">
      <w:r>
        <w:separator/>
      </w:r>
    </w:p>
  </w:footnote>
  <w:footnote w:type="continuationSeparator" w:id="0">
    <w:p w14:paraId="39B7BFED" w14:textId="77777777" w:rsidR="003A249C" w:rsidRDefault="00F0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CD3F" w14:textId="77777777" w:rsidR="00F05B88" w:rsidRPr="00F05B88" w:rsidRDefault="00F05B88" w:rsidP="00F05B88">
    <w:pPr>
      <w:pStyle w:val="Header"/>
      <w:pBdr>
        <w:bottom w:val="single" w:sz="4" w:space="1" w:color="auto"/>
      </w:pBdr>
      <w:tabs>
        <w:tab w:val="clear" w:pos="4513"/>
        <w:tab w:val="clear" w:pos="9027"/>
      </w:tabs>
      <w:jc w:val="center"/>
    </w:pPr>
    <w:r w:rsidRPr="00F05B88">
      <w:t>G/SPS/N/KAZ/76</w:t>
    </w:r>
  </w:p>
  <w:p w14:paraId="2AA4CFA4" w14:textId="77777777" w:rsidR="00F05B88" w:rsidRPr="00F05B88" w:rsidRDefault="00F05B88" w:rsidP="00F05B88">
    <w:pPr>
      <w:pStyle w:val="Header"/>
      <w:pBdr>
        <w:bottom w:val="single" w:sz="4" w:space="1" w:color="auto"/>
      </w:pBdr>
      <w:tabs>
        <w:tab w:val="clear" w:pos="4513"/>
        <w:tab w:val="clear" w:pos="9027"/>
      </w:tabs>
      <w:jc w:val="center"/>
    </w:pPr>
  </w:p>
  <w:p w14:paraId="0FBE93AF" w14:textId="77777777" w:rsidR="00F05B88" w:rsidRPr="00F05B88" w:rsidRDefault="00F05B88" w:rsidP="00F05B88">
    <w:pPr>
      <w:pStyle w:val="Header"/>
      <w:pBdr>
        <w:bottom w:val="single" w:sz="4" w:space="1" w:color="auto"/>
      </w:pBdr>
      <w:tabs>
        <w:tab w:val="clear" w:pos="4513"/>
        <w:tab w:val="clear" w:pos="9027"/>
      </w:tabs>
      <w:jc w:val="center"/>
    </w:pPr>
    <w:r w:rsidRPr="00F05B88">
      <w:t xml:space="preserve">- </w:t>
    </w:r>
    <w:r w:rsidRPr="00F05B88">
      <w:fldChar w:fldCharType="begin"/>
    </w:r>
    <w:r w:rsidRPr="00F05B88">
      <w:instrText xml:space="preserve"> PAGE </w:instrText>
    </w:r>
    <w:r w:rsidRPr="00F05B88">
      <w:fldChar w:fldCharType="separate"/>
    </w:r>
    <w:r w:rsidRPr="00F05B88">
      <w:rPr>
        <w:noProof/>
      </w:rPr>
      <w:t>2</w:t>
    </w:r>
    <w:r w:rsidRPr="00F05B88">
      <w:fldChar w:fldCharType="end"/>
    </w:r>
    <w:r w:rsidRPr="00F05B88">
      <w:t xml:space="preserve"> -</w:t>
    </w:r>
  </w:p>
  <w:p w14:paraId="1D345088" w14:textId="77777777" w:rsidR="00EA4725" w:rsidRPr="00F05B88" w:rsidRDefault="00EA4725" w:rsidP="00F05B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B339" w14:textId="77777777" w:rsidR="00F05B88" w:rsidRPr="00F05B88" w:rsidRDefault="00F05B88" w:rsidP="00F05B88">
    <w:pPr>
      <w:pStyle w:val="Header"/>
      <w:pBdr>
        <w:bottom w:val="single" w:sz="4" w:space="1" w:color="auto"/>
      </w:pBdr>
      <w:tabs>
        <w:tab w:val="clear" w:pos="4513"/>
        <w:tab w:val="clear" w:pos="9027"/>
      </w:tabs>
      <w:jc w:val="center"/>
    </w:pPr>
    <w:r w:rsidRPr="00F05B88">
      <w:t>G/SPS/N/KAZ/76</w:t>
    </w:r>
  </w:p>
  <w:p w14:paraId="11914E7A" w14:textId="77777777" w:rsidR="00F05B88" w:rsidRPr="00F05B88" w:rsidRDefault="00F05B88" w:rsidP="00F05B88">
    <w:pPr>
      <w:pStyle w:val="Header"/>
      <w:pBdr>
        <w:bottom w:val="single" w:sz="4" w:space="1" w:color="auto"/>
      </w:pBdr>
      <w:tabs>
        <w:tab w:val="clear" w:pos="4513"/>
        <w:tab w:val="clear" w:pos="9027"/>
      </w:tabs>
      <w:jc w:val="center"/>
    </w:pPr>
  </w:p>
  <w:p w14:paraId="0E7C5DB7" w14:textId="77777777" w:rsidR="00F05B88" w:rsidRPr="00F05B88" w:rsidRDefault="00F05B88" w:rsidP="00F05B88">
    <w:pPr>
      <w:pStyle w:val="Header"/>
      <w:pBdr>
        <w:bottom w:val="single" w:sz="4" w:space="1" w:color="auto"/>
      </w:pBdr>
      <w:tabs>
        <w:tab w:val="clear" w:pos="4513"/>
        <w:tab w:val="clear" w:pos="9027"/>
      </w:tabs>
      <w:jc w:val="center"/>
    </w:pPr>
    <w:r w:rsidRPr="00F05B88">
      <w:t xml:space="preserve">- </w:t>
    </w:r>
    <w:r w:rsidRPr="00F05B88">
      <w:fldChar w:fldCharType="begin"/>
    </w:r>
    <w:r w:rsidRPr="00F05B88">
      <w:instrText xml:space="preserve"> PAGE </w:instrText>
    </w:r>
    <w:r w:rsidRPr="00F05B88">
      <w:fldChar w:fldCharType="separate"/>
    </w:r>
    <w:r w:rsidRPr="00F05B88">
      <w:rPr>
        <w:noProof/>
      </w:rPr>
      <w:t>2</w:t>
    </w:r>
    <w:r w:rsidRPr="00F05B88">
      <w:fldChar w:fldCharType="end"/>
    </w:r>
    <w:r w:rsidRPr="00F05B88">
      <w:t xml:space="preserve"> -</w:t>
    </w:r>
  </w:p>
  <w:p w14:paraId="5423DC38" w14:textId="77777777" w:rsidR="00EA4725" w:rsidRPr="00F05B88" w:rsidRDefault="00EA4725" w:rsidP="00F05B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076A" w14:paraId="565811AC" w14:textId="77777777" w:rsidTr="00EE3CAF">
      <w:trPr>
        <w:trHeight w:val="240"/>
        <w:jc w:val="center"/>
      </w:trPr>
      <w:tc>
        <w:tcPr>
          <w:tcW w:w="3794" w:type="dxa"/>
          <w:shd w:val="clear" w:color="auto" w:fill="FFFFFF"/>
          <w:tcMar>
            <w:left w:w="108" w:type="dxa"/>
            <w:right w:w="108" w:type="dxa"/>
          </w:tcMar>
          <w:vAlign w:val="center"/>
        </w:tcPr>
        <w:p w14:paraId="1B698E32"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B80C6D1" w14:textId="77777777" w:rsidR="00ED54E0" w:rsidRPr="00EA4725" w:rsidRDefault="00F05B88" w:rsidP="00422B6F">
          <w:pPr>
            <w:jc w:val="right"/>
            <w:rPr>
              <w:b/>
              <w:color w:val="FF0000"/>
              <w:szCs w:val="16"/>
            </w:rPr>
          </w:pPr>
          <w:r>
            <w:rPr>
              <w:b/>
              <w:color w:val="FF0000"/>
              <w:szCs w:val="16"/>
            </w:rPr>
            <w:t xml:space="preserve"> </w:t>
          </w:r>
        </w:p>
      </w:tc>
    </w:tr>
    <w:bookmarkEnd w:id="88"/>
    <w:tr w:rsidR="00F6076A" w14:paraId="62610687" w14:textId="77777777" w:rsidTr="00EE3CAF">
      <w:trPr>
        <w:trHeight w:val="213"/>
        <w:jc w:val="center"/>
      </w:trPr>
      <w:tc>
        <w:tcPr>
          <w:tcW w:w="3794" w:type="dxa"/>
          <w:vMerge w:val="restart"/>
          <w:shd w:val="clear" w:color="auto" w:fill="FFFFFF"/>
          <w:tcMar>
            <w:left w:w="0" w:type="dxa"/>
            <w:right w:w="0" w:type="dxa"/>
          </w:tcMar>
        </w:tcPr>
        <w:p w14:paraId="0BAAD3D8" w14:textId="77777777" w:rsidR="00ED54E0" w:rsidRPr="00EA4725" w:rsidRDefault="00F427DA" w:rsidP="00422B6F">
          <w:pPr>
            <w:jc w:val="left"/>
          </w:pPr>
          <w:r>
            <w:rPr>
              <w:noProof/>
              <w:lang w:eastAsia="en-GB"/>
            </w:rPr>
            <w:drawing>
              <wp:inline distT="0" distB="0" distL="0" distR="0" wp14:anchorId="0262D334" wp14:editId="244D340E">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8DCF93" w14:textId="77777777" w:rsidR="00ED54E0" w:rsidRPr="00EA4725" w:rsidRDefault="00ED54E0" w:rsidP="00422B6F">
          <w:pPr>
            <w:jc w:val="right"/>
            <w:rPr>
              <w:b/>
              <w:szCs w:val="16"/>
            </w:rPr>
          </w:pPr>
        </w:p>
      </w:tc>
    </w:tr>
    <w:tr w:rsidR="00F6076A" w14:paraId="3A80D2CA" w14:textId="77777777" w:rsidTr="00EE3CAF">
      <w:trPr>
        <w:trHeight w:val="868"/>
        <w:jc w:val="center"/>
      </w:trPr>
      <w:tc>
        <w:tcPr>
          <w:tcW w:w="3794" w:type="dxa"/>
          <w:vMerge/>
          <w:shd w:val="clear" w:color="auto" w:fill="FFFFFF"/>
          <w:tcMar>
            <w:left w:w="108" w:type="dxa"/>
            <w:right w:w="108" w:type="dxa"/>
          </w:tcMar>
        </w:tcPr>
        <w:p w14:paraId="3F4457D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BEB8590" w14:textId="77777777" w:rsidR="00F05B88" w:rsidRDefault="00F05B88" w:rsidP="00656ABC">
          <w:pPr>
            <w:jc w:val="right"/>
            <w:rPr>
              <w:b/>
              <w:szCs w:val="16"/>
            </w:rPr>
          </w:pPr>
          <w:bookmarkStart w:id="89" w:name="bmkSymbols"/>
          <w:r>
            <w:rPr>
              <w:b/>
              <w:szCs w:val="16"/>
            </w:rPr>
            <w:t>G/SPS/N/KAZ/76</w:t>
          </w:r>
        </w:p>
        <w:bookmarkEnd w:id="89"/>
        <w:p w14:paraId="556FBBB4" w14:textId="77777777" w:rsidR="00656ABC" w:rsidRPr="00EA4725" w:rsidRDefault="00656ABC" w:rsidP="00656ABC">
          <w:pPr>
            <w:jc w:val="right"/>
            <w:rPr>
              <w:b/>
              <w:szCs w:val="16"/>
            </w:rPr>
          </w:pPr>
        </w:p>
      </w:tc>
    </w:tr>
    <w:tr w:rsidR="00F6076A" w14:paraId="45F15BB7" w14:textId="77777777" w:rsidTr="00EE3CAF">
      <w:trPr>
        <w:trHeight w:val="240"/>
        <w:jc w:val="center"/>
      </w:trPr>
      <w:tc>
        <w:tcPr>
          <w:tcW w:w="3794" w:type="dxa"/>
          <w:vMerge/>
          <w:shd w:val="clear" w:color="auto" w:fill="FFFFFF"/>
          <w:tcMar>
            <w:left w:w="108" w:type="dxa"/>
            <w:right w:w="108" w:type="dxa"/>
          </w:tcMar>
          <w:vAlign w:val="center"/>
        </w:tcPr>
        <w:p w14:paraId="7B236685" w14:textId="77777777" w:rsidR="00ED54E0" w:rsidRPr="00EA4725" w:rsidRDefault="00ED54E0" w:rsidP="00422B6F"/>
      </w:tc>
      <w:tc>
        <w:tcPr>
          <w:tcW w:w="5448" w:type="dxa"/>
          <w:gridSpan w:val="2"/>
          <w:shd w:val="clear" w:color="auto" w:fill="FFFFFF"/>
          <w:tcMar>
            <w:left w:w="108" w:type="dxa"/>
            <w:right w:w="108" w:type="dxa"/>
          </w:tcMar>
          <w:vAlign w:val="center"/>
        </w:tcPr>
        <w:p w14:paraId="1821060A" w14:textId="77777777" w:rsidR="00ED54E0" w:rsidRPr="00EA4725" w:rsidRDefault="00F05B88" w:rsidP="00422B6F">
          <w:pPr>
            <w:jc w:val="right"/>
            <w:rPr>
              <w:szCs w:val="16"/>
            </w:rPr>
          </w:pPr>
          <w:bookmarkStart w:id="90" w:name="spsDateDistribution"/>
          <w:r w:rsidRPr="00EA4725">
            <w:rPr>
              <w:szCs w:val="16"/>
            </w:rPr>
            <w:t>4 November 2020</w:t>
          </w:r>
          <w:bookmarkStart w:id="91" w:name="bmkDate"/>
          <w:bookmarkEnd w:id="90"/>
          <w:bookmarkEnd w:id="91"/>
        </w:p>
      </w:tc>
    </w:tr>
    <w:tr w:rsidR="00F6076A" w14:paraId="345F728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584A27" w14:textId="0B83485C" w:rsidR="00ED54E0" w:rsidRPr="00EA4725" w:rsidRDefault="00F05B88" w:rsidP="00422B6F">
          <w:pPr>
            <w:jc w:val="left"/>
            <w:rPr>
              <w:b/>
            </w:rPr>
          </w:pPr>
          <w:bookmarkStart w:id="92" w:name="bmkSerial"/>
          <w:r w:rsidRPr="00441372">
            <w:rPr>
              <w:color w:val="FF0000"/>
              <w:szCs w:val="16"/>
            </w:rPr>
            <w:t>(</w:t>
          </w:r>
          <w:bookmarkStart w:id="93" w:name="spsSerialNumber"/>
          <w:bookmarkEnd w:id="93"/>
          <w:r w:rsidR="00142D32">
            <w:rPr>
              <w:color w:val="FF0000"/>
              <w:szCs w:val="16"/>
            </w:rPr>
            <w:t>20-</w:t>
          </w:r>
          <w:r w:rsidR="009C072B">
            <w:rPr>
              <w:color w:val="FF0000"/>
              <w:szCs w:val="16"/>
            </w:rPr>
            <w:t>7806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121AFBA" w14:textId="77777777" w:rsidR="00ED54E0" w:rsidRPr="00EA4725" w:rsidRDefault="00F05B8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6076A" w14:paraId="450238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BA47FD" w14:textId="77777777" w:rsidR="00ED54E0" w:rsidRPr="00EA4725" w:rsidRDefault="00F05B8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1689AAA" w14:textId="77777777" w:rsidR="00ED54E0" w:rsidRPr="00441372" w:rsidRDefault="00F05B88" w:rsidP="00EC687E">
          <w:pPr>
            <w:jc w:val="right"/>
            <w:rPr>
              <w:bCs/>
              <w:szCs w:val="18"/>
            </w:rPr>
          </w:pPr>
          <w:bookmarkStart w:id="96" w:name="bmkLanguage"/>
          <w:r>
            <w:rPr>
              <w:bCs/>
              <w:szCs w:val="18"/>
            </w:rPr>
            <w:t>Original: English</w:t>
          </w:r>
          <w:bookmarkEnd w:id="96"/>
        </w:p>
      </w:tc>
    </w:tr>
  </w:tbl>
  <w:p w14:paraId="014C263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A8A3AA">
      <w:start w:val="1"/>
      <w:numFmt w:val="decimal"/>
      <w:pStyle w:val="SummaryText"/>
      <w:lvlText w:val="%1."/>
      <w:lvlJc w:val="left"/>
      <w:pPr>
        <w:ind w:left="360" w:hanging="360"/>
      </w:pPr>
    </w:lvl>
    <w:lvl w:ilvl="1" w:tplc="50DED7A6" w:tentative="1">
      <w:start w:val="1"/>
      <w:numFmt w:val="lowerLetter"/>
      <w:lvlText w:val="%2."/>
      <w:lvlJc w:val="left"/>
      <w:pPr>
        <w:ind w:left="1080" w:hanging="360"/>
      </w:pPr>
    </w:lvl>
    <w:lvl w:ilvl="2" w:tplc="72CEBBE6" w:tentative="1">
      <w:start w:val="1"/>
      <w:numFmt w:val="lowerRoman"/>
      <w:lvlText w:val="%3."/>
      <w:lvlJc w:val="right"/>
      <w:pPr>
        <w:ind w:left="1800" w:hanging="180"/>
      </w:pPr>
    </w:lvl>
    <w:lvl w:ilvl="3" w:tplc="1DEA1DE0" w:tentative="1">
      <w:start w:val="1"/>
      <w:numFmt w:val="decimal"/>
      <w:lvlText w:val="%4."/>
      <w:lvlJc w:val="left"/>
      <w:pPr>
        <w:ind w:left="2520" w:hanging="360"/>
      </w:pPr>
    </w:lvl>
    <w:lvl w:ilvl="4" w:tplc="5BAC493C" w:tentative="1">
      <w:start w:val="1"/>
      <w:numFmt w:val="lowerLetter"/>
      <w:lvlText w:val="%5."/>
      <w:lvlJc w:val="left"/>
      <w:pPr>
        <w:ind w:left="3240" w:hanging="360"/>
      </w:pPr>
    </w:lvl>
    <w:lvl w:ilvl="5" w:tplc="DF3A6A66" w:tentative="1">
      <w:start w:val="1"/>
      <w:numFmt w:val="lowerRoman"/>
      <w:lvlText w:val="%6."/>
      <w:lvlJc w:val="right"/>
      <w:pPr>
        <w:ind w:left="3960" w:hanging="180"/>
      </w:pPr>
    </w:lvl>
    <w:lvl w:ilvl="6" w:tplc="6A468146" w:tentative="1">
      <w:start w:val="1"/>
      <w:numFmt w:val="decimal"/>
      <w:lvlText w:val="%7."/>
      <w:lvlJc w:val="left"/>
      <w:pPr>
        <w:ind w:left="4680" w:hanging="360"/>
      </w:pPr>
    </w:lvl>
    <w:lvl w:ilvl="7" w:tplc="C1C67A32" w:tentative="1">
      <w:start w:val="1"/>
      <w:numFmt w:val="lowerLetter"/>
      <w:lvlText w:val="%8."/>
      <w:lvlJc w:val="left"/>
      <w:pPr>
        <w:ind w:left="5400" w:hanging="360"/>
      </w:pPr>
    </w:lvl>
    <w:lvl w:ilvl="8" w:tplc="37A63C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2D32"/>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249C"/>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072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5B88"/>
    <w:rsid w:val="00F17777"/>
    <w:rsid w:val="00F3021D"/>
    <w:rsid w:val="00F32397"/>
    <w:rsid w:val="00F35A6A"/>
    <w:rsid w:val="00F36972"/>
    <w:rsid w:val="00F40595"/>
    <w:rsid w:val="00F427DA"/>
    <w:rsid w:val="00F6076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0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yperlink" Target="mailto:dept_sps@eecommissi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eaeunion.org/ria/ru-ru/0104290/ria_12102020" TargetMode="External"/><Relationship Id="rId12" Type="http://schemas.openxmlformats.org/officeDocument/2006/relationships/hyperlink" Target="mailto:info@eecommiss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kaz.ntf@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ept_sps@eecommissio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3547</Characters>
  <Application>Microsoft Office Word</Application>
  <DocSecurity>0</DocSecurity>
  <Lines>96</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2020-11-04T11:01:00Z</dcterms:created>
  <dcterms:modified xsi:type="dcterms:W3CDTF">2020-11-04T11:25:00Z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G/SPS/N/KAZ/76</vt:lpwstr>
  </property>
  <property fmtid="{D5CDD505-2E9C-101B-9397-08002B2CF9AE}" pid="3" name="TitusGUID">
    <vt:lpwstr>951ee8a3-dd32-4cc2-af7a-fc3d3ac40111</vt:lpwstr>
  </property>
  <property fmtid="{D5CDD505-2E9C-101B-9397-08002B2CF9AE}" pid="4" name="WTOCLASSIFICATION">
    <vt:lpwstr>WTO OFFICIAL</vt:lpwstr>
  </property>
</Properties>
</file>