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A154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7249C" w:rsidTr="00F3021D">
        <w:tc>
          <w:tcPr>
            <w:tcW w:w="707" w:type="dxa"/>
            <w:tcBorders>
              <w:bottom w:val="single" w:sz="6" w:space="0" w:color="auto"/>
            </w:tcBorders>
            <w:shd w:val="clear" w:color="auto" w:fill="auto"/>
          </w:tcPr>
          <w:p w:rsidR="00EA4725" w:rsidRPr="00441372" w:rsidRDefault="00EA154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A1548" w:rsidP="00441372">
            <w:pPr>
              <w:spacing w:before="120" w:after="120"/>
            </w:pPr>
            <w:r w:rsidRPr="00441372">
              <w:rPr>
                <w:b/>
              </w:rPr>
              <w:t xml:space="preserve">Notifying Member: </w:t>
            </w:r>
            <w:bookmarkStart w:id="0" w:name="sps1a"/>
            <w:r w:rsidRPr="00A52B02">
              <w:rPr>
                <w:caps/>
                <w:u w:val="single"/>
              </w:rPr>
              <w:t>Republic of Korea</w:t>
            </w:r>
            <w:bookmarkEnd w:id="0"/>
          </w:p>
          <w:p w:rsidR="00EA4725" w:rsidRPr="00441372" w:rsidRDefault="00EA1548" w:rsidP="00441372">
            <w:pPr>
              <w:spacing w:after="120"/>
            </w:pPr>
            <w:r w:rsidRPr="00441372">
              <w:rPr>
                <w:b/>
                <w:bCs/>
              </w:rPr>
              <w:t xml:space="preserve">If applicable, name of local government involved: </w:t>
            </w:r>
            <w:bookmarkStart w:id="1" w:name="sps1b"/>
            <w:bookmarkEnd w:id="1"/>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 xml:space="preserve">Agency responsible: </w:t>
            </w:r>
            <w:r>
              <w:t>Animal and Plant Quarantine Agency (</w:t>
            </w:r>
            <w:proofErr w:type="spellStart"/>
            <w:r>
              <w:t>APQA</w:t>
            </w:r>
            <w:proofErr w:type="spellEnd"/>
            <w:r>
              <w:t>), Ministry for Agriculture, Food and Rural Affairs (</w:t>
            </w:r>
            <w:proofErr w:type="spellStart"/>
            <w:r>
              <w:t>MAFRA</w:t>
            </w:r>
            <w:proofErr w:type="spellEnd"/>
            <w:r>
              <w:t>)</w:t>
            </w:r>
            <w:bookmarkStart w:id="2" w:name="sps2a"/>
            <w:bookmarkEnd w:id="2"/>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Animal and animal products</w:t>
            </w:r>
            <w:bookmarkStart w:id="3" w:name="sps3a"/>
            <w:bookmarkEnd w:id="3"/>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A1548"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A1548"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 xml:space="preserve">Title of the notified document: </w:t>
            </w:r>
            <w:r>
              <w:t>Change of h</w:t>
            </w:r>
            <w:r w:rsidR="00F77745">
              <w:t>ealth certificate format issued</w:t>
            </w:r>
            <w:r>
              <w:t xml:space="preserve"> by </w:t>
            </w:r>
            <w:proofErr w:type="spellStart"/>
            <w:r>
              <w:t>APQA</w:t>
            </w:r>
            <w:proofErr w:type="spellEnd"/>
            <w:r>
              <w:t xml:space="preserve"> of the Republic of Korea</w:t>
            </w:r>
            <w:bookmarkStart w:id="8" w:name="sps5a"/>
            <w:bookmarkEnd w:id="8"/>
            <w:r w:rsidRPr="00441372">
              <w:t>.</w:t>
            </w:r>
            <w:r w:rsidRPr="00441372">
              <w:rPr>
                <w:b/>
              </w:rPr>
              <w:t xml:space="preserve"> Language(s): </w:t>
            </w:r>
            <w:bookmarkStart w:id="9" w:name="sps5b"/>
            <w:r w:rsidRPr="00441372">
              <w:rPr>
                <w:bCs/>
              </w:rPr>
              <w:t>Korean</w:t>
            </w:r>
            <w:bookmarkEnd w:id="9"/>
            <w:r w:rsidR="00F77745">
              <w:rPr>
                <w:bCs/>
              </w:rPr>
              <w:t xml:space="preserve"> and English</w:t>
            </w:r>
            <w:r w:rsidRPr="00441372">
              <w:rPr>
                <w:bCs/>
              </w:rPr>
              <w:t>.</w:t>
            </w:r>
            <w:r w:rsidRPr="00441372">
              <w:t xml:space="preserve"> </w:t>
            </w:r>
            <w:r w:rsidRPr="00441372">
              <w:rPr>
                <w:b/>
              </w:rPr>
              <w:t xml:space="preserve">Number of pages: </w:t>
            </w:r>
            <w:bookmarkStart w:id="10" w:name="sps5c"/>
            <w:r w:rsidRPr="00441372">
              <w:t>2</w:t>
            </w:r>
            <w:bookmarkEnd w:id="10"/>
          </w:p>
          <w:p w:rsidR="00EA4725" w:rsidRPr="00441372" w:rsidRDefault="00C05CF8" w:rsidP="00441372">
            <w:pPr>
              <w:spacing w:after="120"/>
            </w:pPr>
            <w:hyperlink r:id="rId8" w:tgtFrame="_blank" w:history="1">
              <w:r w:rsidR="00EA1548">
                <w:rPr>
                  <w:color w:val="0000FF"/>
                  <w:u w:val="single"/>
                </w:rPr>
                <w:t>https://members.wto.org/crnattachments/2018/SPS/KOR/18_0614_00_e.pdf</w:t>
              </w:r>
            </w:hyperlink>
            <w:bookmarkStart w:id="11" w:name="sps5d"/>
            <w:bookmarkEnd w:id="11"/>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A1548" w:rsidP="00E16BCB">
            <w:pPr>
              <w:spacing w:before="120" w:after="120"/>
            </w:pPr>
            <w:r w:rsidRPr="00441372">
              <w:rPr>
                <w:b/>
              </w:rPr>
              <w:t>Description of content:</w:t>
            </w:r>
            <w:r>
              <w:t xml:space="preserve"> The </w:t>
            </w:r>
            <w:proofErr w:type="spellStart"/>
            <w:r>
              <w:t>APQA</w:t>
            </w:r>
            <w:proofErr w:type="spellEnd"/>
            <w:r>
              <w:t>/</w:t>
            </w:r>
            <w:proofErr w:type="spellStart"/>
            <w:r>
              <w:t>MAFRA</w:t>
            </w:r>
            <w:proofErr w:type="spellEnd"/>
            <w:r>
              <w:t xml:space="preserve"> of the Republic of Korea will change the health certificate format due to the revision of enforcement regulation of the Act on the Prevention of Contagious Animal Diseases. Major changes are as below:</w:t>
            </w:r>
          </w:p>
          <w:p w:rsidR="0037249C" w:rsidRDefault="00EA1548" w:rsidP="00E16BCB">
            <w:pPr>
              <w:pStyle w:val="Paragraphedeliste"/>
              <w:numPr>
                <w:ilvl w:val="0"/>
                <w:numId w:val="16"/>
              </w:numPr>
              <w:spacing w:after="120"/>
              <w:ind w:left="351" w:hanging="357"/>
              <w:contextualSpacing w:val="0"/>
            </w:pPr>
            <w:r>
              <w:t xml:space="preserve">The title of certificate, which appears in the upper part of the form, will be changed from "HEALTH CERTIFICATE OF ANIMAL QUARANTINE" to "HEALTH CERTIFICATE FOR ANIMAL </w:t>
            </w:r>
            <w:proofErr w:type="spellStart"/>
            <w:r>
              <w:t>QUARNATINE</w:t>
            </w:r>
            <w:proofErr w:type="spellEnd"/>
            <w:r>
              <w:t>";</w:t>
            </w:r>
          </w:p>
          <w:p w:rsidR="0037249C" w:rsidRDefault="00EA1548" w:rsidP="00F77745">
            <w:pPr>
              <w:pStyle w:val="Paragraphedeliste"/>
              <w:numPr>
                <w:ilvl w:val="0"/>
                <w:numId w:val="16"/>
              </w:numPr>
              <w:spacing w:after="120"/>
              <w:ind w:left="354"/>
            </w:pPr>
            <w:r>
              <w:t>The English title of a Korean legislation that deals with the issuance of health certificates will be changed from the "Livestock Epidemic Prevention and Control Act" to the "Act on the Prevention of Contagious Animal Diseases".</w:t>
            </w:r>
          </w:p>
          <w:p w:rsidR="0037249C" w:rsidRDefault="00EA1548">
            <w:pPr>
              <w:spacing w:after="120"/>
            </w:pPr>
            <w:r>
              <w:t>The new health certificate form will become valid for use from 26 March 2018.</w:t>
            </w:r>
          </w:p>
          <w:p w:rsidR="0037249C" w:rsidRDefault="00EA1548">
            <w:pPr>
              <w:spacing w:after="120"/>
            </w:pPr>
            <w:r>
              <w:t xml:space="preserve">Where there is a health certificate format agreed between the </w:t>
            </w:r>
            <w:proofErr w:type="spellStart"/>
            <w:r>
              <w:t>APQA</w:t>
            </w:r>
            <w:proofErr w:type="spellEnd"/>
            <w:r>
              <w:t>/</w:t>
            </w:r>
            <w:proofErr w:type="spellStart"/>
            <w:r>
              <w:t>MAFRA</w:t>
            </w:r>
            <w:proofErr w:type="spellEnd"/>
            <w:r>
              <w:t xml:space="preserve"> of Korea and the relevant authorities of other countries, the agreed format will be used continuously.</w:t>
            </w:r>
            <w:bookmarkStart w:id="12" w:name="sps6a"/>
            <w:bookmarkEnd w:id="12"/>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Objective and rationale: [ ]</w:t>
            </w:r>
            <w:bookmarkStart w:id="13" w:name="sps7a"/>
            <w:bookmarkEnd w:id="13"/>
            <w:r w:rsidRPr="00441372">
              <w:rPr>
                <w:b/>
              </w:rPr>
              <w:t> food safety, [</w:t>
            </w:r>
            <w:bookmarkStart w:id="14" w:name="sps7b"/>
            <w:r w:rsidRPr="00441372">
              <w:rPr>
                <w:b/>
              </w:rPr>
              <w:t>X</w:t>
            </w:r>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Is there a relevant international standard? If so, identify the standard:</w:t>
            </w:r>
          </w:p>
          <w:p w:rsidR="00EA4725" w:rsidRPr="00441372" w:rsidRDefault="00EA1548" w:rsidP="00441372">
            <w:pPr>
              <w:spacing w:after="12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EA1548" w:rsidP="00441372">
            <w:pPr>
              <w:spacing w:after="120"/>
              <w:ind w:left="720" w:hanging="720"/>
              <w:rPr>
                <w:b/>
              </w:rPr>
            </w:pPr>
            <w:r w:rsidRPr="00441372">
              <w:rPr>
                <w:b/>
              </w:rPr>
              <w:t>[</w:t>
            </w:r>
            <w:bookmarkStart w:id="21" w:name="sps8b"/>
            <w:r w:rsidRPr="00441372">
              <w:rPr>
                <w:b/>
              </w:rPr>
              <w:t>X</w:t>
            </w:r>
            <w:bookmarkEnd w:id="21"/>
            <w:r w:rsidRPr="00441372">
              <w:rPr>
                <w:b/>
              </w:rPr>
              <w:t>]</w:t>
            </w:r>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r w:rsidRPr="00441372">
              <w:t>Section 5</w:t>
            </w:r>
            <w:bookmarkEnd w:id="22"/>
          </w:p>
          <w:p w:rsidR="00EA4725" w:rsidRPr="00441372" w:rsidRDefault="00EA1548"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EA1548" w:rsidP="00441372">
            <w:pPr>
              <w:spacing w:after="120"/>
              <w:ind w:left="720" w:hanging="720"/>
              <w:rPr>
                <w:b/>
              </w:rPr>
            </w:pPr>
            <w:r w:rsidRPr="00441372">
              <w:rPr>
                <w:b/>
              </w:rPr>
              <w:lastRenderedPageBreak/>
              <w:t>[ ]</w:t>
            </w:r>
            <w:bookmarkStart w:id="25" w:name="sps8d"/>
            <w:bookmarkEnd w:id="25"/>
            <w:r w:rsidRPr="00441372">
              <w:rPr>
                <w:b/>
              </w:rPr>
              <w:tab/>
              <w:t>None</w:t>
            </w:r>
          </w:p>
          <w:p w:rsidR="00EA4725" w:rsidRPr="00441372" w:rsidRDefault="00EA1548" w:rsidP="00E16BCB">
            <w:pPr>
              <w:spacing w:before="120" w:after="120"/>
              <w:rPr>
                <w:b/>
              </w:rPr>
            </w:pPr>
            <w:r w:rsidRPr="00441372">
              <w:rPr>
                <w:b/>
              </w:rPr>
              <w:t xml:space="preserve">Does this proposed regulation conform to the relevant international standard? </w:t>
            </w:r>
          </w:p>
          <w:p w:rsidR="00EA4725" w:rsidRPr="00441372" w:rsidRDefault="00EA1548"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EA1548" w:rsidP="00441372">
            <w:pPr>
              <w:spacing w:after="120"/>
            </w:pPr>
            <w:r w:rsidRPr="00441372">
              <w:rPr>
                <w:b/>
              </w:rPr>
              <w:t xml:space="preserve">If no, describe, whenever possible, how and why it deviates from the international standard: </w:t>
            </w:r>
            <w:bookmarkStart w:id="28" w:name="sps8e"/>
            <w:bookmarkEnd w:id="28"/>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26 March 2018</w:t>
            </w:r>
            <w:bookmarkStart w:id="31" w:name="sps10a"/>
            <w:bookmarkEnd w:id="31"/>
          </w:p>
          <w:p w:rsidR="00EA4725" w:rsidRPr="00441372" w:rsidRDefault="00EA1548"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Not applicable</w:t>
            </w:r>
            <w:bookmarkStart w:id="32" w:name="sps10bisa"/>
            <w:bookmarkEnd w:id="32"/>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26 March 2018</w:t>
            </w:r>
            <w:bookmarkStart w:id="34" w:name="sps11a"/>
            <w:bookmarkEnd w:id="34"/>
          </w:p>
          <w:p w:rsidR="00EA4725" w:rsidRPr="00441372" w:rsidRDefault="00EA154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37249C" w:rsidTr="00F3021D">
        <w:tc>
          <w:tcPr>
            <w:tcW w:w="707" w:type="dxa"/>
            <w:tcBorders>
              <w:top w:val="single" w:sz="6" w:space="0" w:color="auto"/>
              <w:bottom w:val="single" w:sz="6" w:space="0" w:color="auto"/>
            </w:tcBorders>
            <w:shd w:val="clear" w:color="auto" w:fill="auto"/>
          </w:tcPr>
          <w:p w:rsidR="00EA4725" w:rsidRPr="00441372" w:rsidRDefault="00EA154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A1548"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Not applicable</w:t>
            </w:r>
            <w:bookmarkEnd w:id="38"/>
          </w:p>
          <w:p w:rsidR="00EA4725" w:rsidRPr="00441372" w:rsidRDefault="00EA1548"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37249C" w:rsidRDefault="00EA1548">
            <w:r>
              <w:t>Animal and Plant Quarantine Agency/</w:t>
            </w:r>
            <w:proofErr w:type="spellStart"/>
            <w:r>
              <w:t>MAFRA</w:t>
            </w:r>
            <w:proofErr w:type="spellEnd"/>
            <w:r>
              <w:t xml:space="preserve"> </w:t>
            </w:r>
          </w:p>
          <w:p w:rsidR="0037249C" w:rsidRDefault="00EA1548">
            <w:r>
              <w:t xml:space="preserve">177, </w:t>
            </w:r>
            <w:proofErr w:type="spellStart"/>
            <w:r>
              <w:t>Hyeoksin</w:t>
            </w:r>
            <w:proofErr w:type="spellEnd"/>
            <w:r>
              <w:t xml:space="preserve"> 8-ro, </w:t>
            </w:r>
            <w:proofErr w:type="spellStart"/>
            <w:r>
              <w:t>Gimcheon-si</w:t>
            </w:r>
            <w:proofErr w:type="spellEnd"/>
            <w:r>
              <w:t xml:space="preserve">, </w:t>
            </w:r>
            <w:proofErr w:type="spellStart"/>
            <w:r>
              <w:t>Gyeongsangbuk</w:t>
            </w:r>
            <w:proofErr w:type="spellEnd"/>
            <w:r>
              <w:t>-do, 39660, Republic of Korea</w:t>
            </w:r>
          </w:p>
          <w:p w:rsidR="0037249C" w:rsidRDefault="00EA1548">
            <w:r>
              <w:t>Tel: +(82) 54 912 0413</w:t>
            </w:r>
          </w:p>
          <w:p w:rsidR="0037249C" w:rsidRDefault="00EA1548">
            <w:r>
              <w:t>Fax: +(82) 54 912 0431</w:t>
            </w:r>
          </w:p>
          <w:p w:rsidR="0037249C" w:rsidRDefault="00EA1548">
            <w:pPr>
              <w:spacing w:after="120"/>
            </w:pPr>
            <w:r>
              <w:t>E-mail: kkokkonojang@korea.kr</w:t>
            </w:r>
            <w:bookmarkStart w:id="41" w:name="sps12d"/>
            <w:bookmarkEnd w:id="41"/>
          </w:p>
        </w:tc>
      </w:tr>
      <w:tr w:rsidR="0037249C" w:rsidTr="00F3021D">
        <w:tc>
          <w:tcPr>
            <w:tcW w:w="707" w:type="dxa"/>
            <w:tcBorders>
              <w:top w:val="single" w:sz="6" w:space="0" w:color="auto"/>
            </w:tcBorders>
            <w:shd w:val="clear" w:color="auto" w:fill="auto"/>
          </w:tcPr>
          <w:p w:rsidR="00EA4725" w:rsidRPr="00441372" w:rsidRDefault="00EA154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A1548"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37249C" w:rsidRDefault="00EA1548">
            <w:r>
              <w:t>Animal and Plant Quarantine Agency/</w:t>
            </w:r>
            <w:proofErr w:type="spellStart"/>
            <w:r>
              <w:t>MAFRA</w:t>
            </w:r>
            <w:proofErr w:type="spellEnd"/>
            <w:r>
              <w:t xml:space="preserve"> </w:t>
            </w:r>
          </w:p>
          <w:p w:rsidR="0037249C" w:rsidRDefault="00EA1548">
            <w:r>
              <w:t xml:space="preserve">177, </w:t>
            </w:r>
            <w:proofErr w:type="spellStart"/>
            <w:r>
              <w:t>Hyeoksin</w:t>
            </w:r>
            <w:proofErr w:type="spellEnd"/>
            <w:r>
              <w:t xml:space="preserve"> 8-ro, </w:t>
            </w:r>
            <w:proofErr w:type="spellStart"/>
            <w:r>
              <w:t>Gimcheon-si</w:t>
            </w:r>
            <w:proofErr w:type="spellEnd"/>
            <w:r>
              <w:t xml:space="preserve">, </w:t>
            </w:r>
            <w:proofErr w:type="spellStart"/>
            <w:r>
              <w:t>Gyeongsangbuk</w:t>
            </w:r>
            <w:proofErr w:type="spellEnd"/>
            <w:r>
              <w:t>-do, 39660, Republic of Korea</w:t>
            </w:r>
          </w:p>
          <w:p w:rsidR="0037249C" w:rsidRDefault="00EA1548">
            <w:r>
              <w:t>Tel: +(82) 54 912 0413</w:t>
            </w:r>
          </w:p>
          <w:p w:rsidR="0037249C" w:rsidRDefault="00EA1548">
            <w:r>
              <w:t>Fax: +(82) 54 912 0431</w:t>
            </w:r>
          </w:p>
          <w:p w:rsidR="0037249C" w:rsidRDefault="00EA1548">
            <w:pPr>
              <w:spacing w:after="120"/>
            </w:pPr>
            <w:r>
              <w:t xml:space="preserve">E-mail: </w:t>
            </w:r>
            <w:proofErr w:type="spellStart"/>
            <w:r>
              <w:t>kkokkonojang</w:t>
            </w:r>
            <w:proofErr w:type="spellEnd"/>
            <w:r>
              <w:t xml:space="preserve"> @korea.kr</w:t>
            </w:r>
            <w:bookmarkStart w:id="44" w:name="sps13c"/>
            <w:bookmarkEnd w:id="44"/>
          </w:p>
        </w:tc>
      </w:tr>
    </w:tbl>
    <w:p w:rsidR="007141CF" w:rsidRPr="00441372" w:rsidRDefault="00C05CF8" w:rsidP="00441372"/>
    <w:sectPr w:rsidR="007141CF" w:rsidRPr="00441372" w:rsidSect="00A565E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F8" w:rsidRDefault="00EA1548">
      <w:r>
        <w:separator/>
      </w:r>
    </w:p>
  </w:endnote>
  <w:endnote w:type="continuationSeparator" w:id="0">
    <w:p w:rsidR="000B5BF8" w:rsidRDefault="00EA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565EA" w:rsidRDefault="00A565EA" w:rsidP="00A565E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565EA" w:rsidRDefault="00A565EA" w:rsidP="00A565E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A1548"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F8" w:rsidRDefault="00EA1548">
      <w:r>
        <w:separator/>
      </w:r>
    </w:p>
  </w:footnote>
  <w:footnote w:type="continuationSeparator" w:id="0">
    <w:p w:rsidR="000B5BF8" w:rsidRDefault="00EA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EA" w:rsidRPr="00A565EA" w:rsidRDefault="00A565EA" w:rsidP="00A565EA">
    <w:pPr>
      <w:pStyle w:val="En-tte"/>
      <w:pBdr>
        <w:bottom w:val="single" w:sz="4" w:space="1" w:color="auto"/>
      </w:pBdr>
      <w:tabs>
        <w:tab w:val="clear" w:pos="4513"/>
        <w:tab w:val="clear" w:pos="9027"/>
      </w:tabs>
      <w:jc w:val="center"/>
    </w:pPr>
    <w:r w:rsidRPr="00A565EA">
      <w:t>G/SPS/N/</w:t>
    </w:r>
    <w:proofErr w:type="spellStart"/>
    <w:r w:rsidRPr="00A565EA">
      <w:t>KOR</w:t>
    </w:r>
    <w:proofErr w:type="spellEnd"/>
    <w:r w:rsidRPr="00A565EA">
      <w:t>/592</w:t>
    </w:r>
  </w:p>
  <w:p w:rsidR="00A565EA" w:rsidRPr="00A565EA" w:rsidRDefault="00A565EA" w:rsidP="00A565EA">
    <w:pPr>
      <w:pStyle w:val="En-tte"/>
      <w:pBdr>
        <w:bottom w:val="single" w:sz="4" w:space="1" w:color="auto"/>
      </w:pBdr>
      <w:tabs>
        <w:tab w:val="clear" w:pos="4513"/>
        <w:tab w:val="clear" w:pos="9027"/>
      </w:tabs>
      <w:jc w:val="center"/>
    </w:pPr>
  </w:p>
  <w:p w:rsidR="00A565EA" w:rsidRPr="00A565EA" w:rsidRDefault="00A565EA" w:rsidP="00A565EA">
    <w:pPr>
      <w:pStyle w:val="En-tte"/>
      <w:pBdr>
        <w:bottom w:val="single" w:sz="4" w:space="1" w:color="auto"/>
      </w:pBdr>
      <w:tabs>
        <w:tab w:val="clear" w:pos="4513"/>
        <w:tab w:val="clear" w:pos="9027"/>
      </w:tabs>
      <w:jc w:val="center"/>
    </w:pPr>
    <w:r w:rsidRPr="00A565EA">
      <w:t xml:space="preserve">- </w:t>
    </w:r>
    <w:r w:rsidRPr="00A565EA">
      <w:fldChar w:fldCharType="begin"/>
    </w:r>
    <w:r w:rsidRPr="00A565EA">
      <w:instrText xml:space="preserve"> PAGE </w:instrText>
    </w:r>
    <w:r w:rsidRPr="00A565EA">
      <w:fldChar w:fldCharType="separate"/>
    </w:r>
    <w:r w:rsidR="00C05CF8">
      <w:rPr>
        <w:noProof/>
      </w:rPr>
      <w:t>2</w:t>
    </w:r>
    <w:r w:rsidRPr="00A565EA">
      <w:fldChar w:fldCharType="end"/>
    </w:r>
    <w:r w:rsidRPr="00A565EA">
      <w:t xml:space="preserve"> -</w:t>
    </w:r>
  </w:p>
  <w:p w:rsidR="00EA4725" w:rsidRPr="00A565EA" w:rsidRDefault="00C05CF8" w:rsidP="00A565E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EA" w:rsidRPr="00A565EA" w:rsidRDefault="00A565EA" w:rsidP="00A565EA">
    <w:pPr>
      <w:pStyle w:val="En-tte"/>
      <w:pBdr>
        <w:bottom w:val="single" w:sz="4" w:space="1" w:color="auto"/>
      </w:pBdr>
      <w:tabs>
        <w:tab w:val="clear" w:pos="4513"/>
        <w:tab w:val="clear" w:pos="9027"/>
      </w:tabs>
      <w:jc w:val="center"/>
    </w:pPr>
    <w:r w:rsidRPr="00A565EA">
      <w:t>G/SPS/N/</w:t>
    </w:r>
    <w:proofErr w:type="spellStart"/>
    <w:r w:rsidRPr="00A565EA">
      <w:t>KOR</w:t>
    </w:r>
    <w:proofErr w:type="spellEnd"/>
    <w:r w:rsidRPr="00A565EA">
      <w:t>/592</w:t>
    </w:r>
  </w:p>
  <w:p w:rsidR="00A565EA" w:rsidRPr="00A565EA" w:rsidRDefault="00A565EA" w:rsidP="00A565EA">
    <w:pPr>
      <w:pStyle w:val="En-tte"/>
      <w:pBdr>
        <w:bottom w:val="single" w:sz="4" w:space="1" w:color="auto"/>
      </w:pBdr>
      <w:tabs>
        <w:tab w:val="clear" w:pos="4513"/>
        <w:tab w:val="clear" w:pos="9027"/>
      </w:tabs>
      <w:jc w:val="center"/>
    </w:pPr>
  </w:p>
  <w:p w:rsidR="00A565EA" w:rsidRPr="00A565EA" w:rsidRDefault="00A565EA" w:rsidP="00A565EA">
    <w:pPr>
      <w:pStyle w:val="En-tte"/>
      <w:pBdr>
        <w:bottom w:val="single" w:sz="4" w:space="1" w:color="auto"/>
      </w:pBdr>
      <w:tabs>
        <w:tab w:val="clear" w:pos="4513"/>
        <w:tab w:val="clear" w:pos="9027"/>
      </w:tabs>
      <w:jc w:val="center"/>
    </w:pPr>
    <w:r w:rsidRPr="00A565EA">
      <w:t xml:space="preserve">- </w:t>
    </w:r>
    <w:r w:rsidRPr="00A565EA">
      <w:fldChar w:fldCharType="begin"/>
    </w:r>
    <w:r w:rsidRPr="00A565EA">
      <w:instrText xml:space="preserve"> PAGE </w:instrText>
    </w:r>
    <w:r w:rsidRPr="00A565EA">
      <w:fldChar w:fldCharType="separate"/>
    </w:r>
    <w:r w:rsidRPr="00A565EA">
      <w:rPr>
        <w:noProof/>
      </w:rPr>
      <w:t>2</w:t>
    </w:r>
    <w:r w:rsidRPr="00A565EA">
      <w:fldChar w:fldCharType="end"/>
    </w:r>
    <w:r w:rsidRPr="00A565EA">
      <w:t xml:space="preserve"> -</w:t>
    </w:r>
  </w:p>
  <w:p w:rsidR="00EA4725" w:rsidRPr="00A565EA" w:rsidRDefault="00C05CF8" w:rsidP="00A565E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7249C" w:rsidTr="00EE3CAF">
      <w:trPr>
        <w:trHeight w:val="240"/>
        <w:jc w:val="center"/>
      </w:trPr>
      <w:tc>
        <w:tcPr>
          <w:tcW w:w="3794" w:type="dxa"/>
          <w:shd w:val="clear" w:color="auto" w:fill="FFFFFF"/>
          <w:tcMar>
            <w:left w:w="108" w:type="dxa"/>
            <w:right w:w="108" w:type="dxa"/>
          </w:tcMar>
          <w:vAlign w:val="center"/>
        </w:tcPr>
        <w:p w:rsidR="00ED54E0" w:rsidRPr="00EA4725" w:rsidRDefault="00C05CF8"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A565EA" w:rsidP="00422B6F">
          <w:pPr>
            <w:jc w:val="right"/>
            <w:rPr>
              <w:b/>
              <w:color w:val="FF0000"/>
              <w:szCs w:val="16"/>
            </w:rPr>
          </w:pPr>
          <w:r>
            <w:rPr>
              <w:b/>
              <w:color w:val="FF0000"/>
              <w:szCs w:val="16"/>
            </w:rPr>
            <w:t xml:space="preserve"> </w:t>
          </w:r>
        </w:p>
      </w:tc>
    </w:tr>
    <w:bookmarkEnd w:id="45"/>
    <w:tr w:rsidR="0037249C" w:rsidTr="00EE3CAF">
      <w:trPr>
        <w:trHeight w:val="213"/>
        <w:jc w:val="center"/>
      </w:trPr>
      <w:tc>
        <w:tcPr>
          <w:tcW w:w="3794" w:type="dxa"/>
          <w:vMerge w:val="restart"/>
          <w:shd w:val="clear" w:color="auto" w:fill="FFFFFF"/>
          <w:tcMar>
            <w:left w:w="0" w:type="dxa"/>
            <w:right w:w="0" w:type="dxa"/>
          </w:tcMar>
        </w:tcPr>
        <w:p w:rsidR="00ED54E0" w:rsidRPr="00EA4725" w:rsidRDefault="00A565EA" w:rsidP="00422B6F">
          <w:pPr>
            <w:jc w:val="left"/>
          </w:pPr>
          <w:r>
            <w:rPr>
              <w:noProof/>
              <w:lang w:val="fr-FR" w:eastAsia="fr-FR"/>
            </w:rPr>
            <w:drawing>
              <wp:inline distT="0" distB="0" distL="0" distR="0" wp14:anchorId="21D19635" wp14:editId="007C322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05CF8" w:rsidP="00422B6F">
          <w:pPr>
            <w:jc w:val="right"/>
            <w:rPr>
              <w:b/>
              <w:szCs w:val="16"/>
            </w:rPr>
          </w:pPr>
        </w:p>
      </w:tc>
    </w:tr>
    <w:tr w:rsidR="0037249C" w:rsidTr="00EE3CAF">
      <w:trPr>
        <w:trHeight w:val="868"/>
        <w:jc w:val="center"/>
      </w:trPr>
      <w:tc>
        <w:tcPr>
          <w:tcW w:w="3794" w:type="dxa"/>
          <w:vMerge/>
          <w:shd w:val="clear" w:color="auto" w:fill="FFFFFF"/>
          <w:tcMar>
            <w:left w:w="108" w:type="dxa"/>
            <w:right w:w="108" w:type="dxa"/>
          </w:tcMar>
        </w:tcPr>
        <w:p w:rsidR="00ED54E0" w:rsidRPr="00EA4725" w:rsidRDefault="00C05CF8" w:rsidP="00422B6F">
          <w:pPr>
            <w:jc w:val="left"/>
            <w:rPr>
              <w:noProof/>
              <w:lang w:eastAsia="en-GB"/>
            </w:rPr>
          </w:pPr>
        </w:p>
      </w:tc>
      <w:tc>
        <w:tcPr>
          <w:tcW w:w="5448" w:type="dxa"/>
          <w:gridSpan w:val="2"/>
          <w:shd w:val="clear" w:color="auto" w:fill="FFFFFF"/>
          <w:tcMar>
            <w:left w:w="108" w:type="dxa"/>
            <w:right w:w="108" w:type="dxa"/>
          </w:tcMar>
        </w:tcPr>
        <w:p w:rsidR="00A565EA" w:rsidRDefault="00A565EA" w:rsidP="00656ABC">
          <w:pPr>
            <w:jc w:val="right"/>
            <w:rPr>
              <w:b/>
              <w:szCs w:val="16"/>
            </w:rPr>
          </w:pPr>
          <w:bookmarkStart w:id="46" w:name="bmkSymbols"/>
          <w:r>
            <w:rPr>
              <w:b/>
              <w:szCs w:val="16"/>
            </w:rPr>
            <w:t>G/SPS/N/</w:t>
          </w:r>
          <w:proofErr w:type="spellStart"/>
          <w:r>
            <w:rPr>
              <w:b/>
              <w:szCs w:val="16"/>
            </w:rPr>
            <w:t>KOR</w:t>
          </w:r>
          <w:proofErr w:type="spellEnd"/>
          <w:r>
            <w:rPr>
              <w:b/>
              <w:szCs w:val="16"/>
            </w:rPr>
            <w:t>/592</w:t>
          </w:r>
        </w:p>
        <w:bookmarkEnd w:id="46"/>
        <w:p w:rsidR="00656ABC" w:rsidRPr="00EA4725" w:rsidRDefault="00C05CF8" w:rsidP="00656ABC">
          <w:pPr>
            <w:jc w:val="right"/>
            <w:rPr>
              <w:b/>
              <w:szCs w:val="16"/>
            </w:rPr>
          </w:pPr>
        </w:p>
      </w:tc>
    </w:tr>
    <w:tr w:rsidR="0037249C" w:rsidTr="00EE3CAF">
      <w:trPr>
        <w:trHeight w:val="240"/>
        <w:jc w:val="center"/>
      </w:trPr>
      <w:tc>
        <w:tcPr>
          <w:tcW w:w="3794" w:type="dxa"/>
          <w:vMerge/>
          <w:shd w:val="clear" w:color="auto" w:fill="FFFFFF"/>
          <w:tcMar>
            <w:left w:w="108" w:type="dxa"/>
            <w:right w:w="108" w:type="dxa"/>
          </w:tcMar>
          <w:vAlign w:val="center"/>
        </w:tcPr>
        <w:p w:rsidR="00ED54E0" w:rsidRPr="00EA4725" w:rsidRDefault="00C05CF8" w:rsidP="00422B6F"/>
      </w:tc>
      <w:tc>
        <w:tcPr>
          <w:tcW w:w="5448" w:type="dxa"/>
          <w:gridSpan w:val="2"/>
          <w:shd w:val="clear" w:color="auto" w:fill="FFFFFF"/>
          <w:tcMar>
            <w:left w:w="108" w:type="dxa"/>
            <w:right w:w="108" w:type="dxa"/>
          </w:tcMar>
          <w:vAlign w:val="center"/>
        </w:tcPr>
        <w:p w:rsidR="00ED54E0" w:rsidRPr="00EA4725" w:rsidRDefault="00C05CF8" w:rsidP="00422B6F">
          <w:pPr>
            <w:jc w:val="right"/>
            <w:rPr>
              <w:szCs w:val="16"/>
            </w:rPr>
          </w:pPr>
          <w:bookmarkStart w:id="47" w:name="spsDateDistribution"/>
          <w:bookmarkStart w:id="48" w:name="bmkDate"/>
          <w:bookmarkEnd w:id="47"/>
          <w:bookmarkEnd w:id="48"/>
          <w:r>
            <w:rPr>
              <w:szCs w:val="16"/>
            </w:rPr>
            <w:t>31 January 2018</w:t>
          </w:r>
          <w:bookmarkStart w:id="49" w:name="_GoBack"/>
          <w:bookmarkEnd w:id="49"/>
        </w:p>
      </w:tc>
    </w:tr>
    <w:tr w:rsidR="0037249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A1548" w:rsidP="00422B6F">
          <w:pPr>
            <w:jc w:val="left"/>
            <w:rPr>
              <w:b/>
            </w:rPr>
          </w:pPr>
          <w:bookmarkStart w:id="50" w:name="bmkSerial"/>
          <w:r w:rsidRPr="00441372">
            <w:rPr>
              <w:color w:val="FF0000"/>
              <w:szCs w:val="16"/>
            </w:rPr>
            <w:t>(</w:t>
          </w:r>
          <w:bookmarkStart w:id="51" w:name="spsSerialNumber"/>
          <w:bookmarkEnd w:id="51"/>
          <w:r w:rsidR="00C05CF8">
            <w:rPr>
              <w:color w:val="FF0000"/>
              <w:szCs w:val="16"/>
            </w:rPr>
            <w:t>18-0702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A154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05CF8">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05CF8">
            <w:rPr>
              <w:bCs/>
              <w:noProof/>
              <w:szCs w:val="16"/>
            </w:rPr>
            <w:t>2</w:t>
          </w:r>
          <w:r w:rsidRPr="00441372">
            <w:rPr>
              <w:bCs/>
              <w:szCs w:val="16"/>
            </w:rPr>
            <w:fldChar w:fldCharType="end"/>
          </w:r>
          <w:bookmarkEnd w:id="52"/>
        </w:p>
      </w:tc>
    </w:tr>
    <w:tr w:rsidR="0037249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65E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565EA" w:rsidP="00EC687E">
          <w:pPr>
            <w:jc w:val="right"/>
            <w:rPr>
              <w:bCs/>
              <w:szCs w:val="18"/>
            </w:rPr>
          </w:pPr>
          <w:bookmarkStart w:id="54" w:name="bmkLanguage"/>
          <w:r>
            <w:rPr>
              <w:bCs/>
              <w:szCs w:val="18"/>
            </w:rPr>
            <w:t>Original: English</w:t>
          </w:r>
          <w:bookmarkEnd w:id="54"/>
        </w:p>
      </w:tc>
    </w:tr>
  </w:tbl>
  <w:p w:rsidR="00ED54E0" w:rsidRPr="00441372" w:rsidRDefault="00C05CF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6633E43"/>
    <w:multiLevelType w:val="hybridMultilevel"/>
    <w:tmpl w:val="BA24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29D7C6D"/>
    <w:multiLevelType w:val="hybridMultilevel"/>
    <w:tmpl w:val="8C42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526BA"/>
    <w:multiLevelType w:val="hybridMultilevel"/>
    <w:tmpl w:val="5CB60482"/>
    <w:lvl w:ilvl="0" w:tplc="2CAE7BC4">
      <w:start w:val="1"/>
      <w:numFmt w:val="decimal"/>
      <w:pStyle w:val="SummaryText"/>
      <w:lvlText w:val="%1."/>
      <w:lvlJc w:val="left"/>
      <w:pPr>
        <w:ind w:left="360" w:hanging="360"/>
      </w:pPr>
    </w:lvl>
    <w:lvl w:ilvl="1" w:tplc="8EAE2C36" w:tentative="1">
      <w:start w:val="1"/>
      <w:numFmt w:val="lowerLetter"/>
      <w:lvlText w:val="%2."/>
      <w:lvlJc w:val="left"/>
      <w:pPr>
        <w:ind w:left="1080" w:hanging="360"/>
      </w:pPr>
    </w:lvl>
    <w:lvl w:ilvl="2" w:tplc="5F640DEA" w:tentative="1">
      <w:start w:val="1"/>
      <w:numFmt w:val="lowerRoman"/>
      <w:lvlText w:val="%3."/>
      <w:lvlJc w:val="right"/>
      <w:pPr>
        <w:ind w:left="1800" w:hanging="180"/>
      </w:pPr>
    </w:lvl>
    <w:lvl w:ilvl="3" w:tplc="19EA6856" w:tentative="1">
      <w:start w:val="1"/>
      <w:numFmt w:val="decimal"/>
      <w:lvlText w:val="%4."/>
      <w:lvlJc w:val="left"/>
      <w:pPr>
        <w:ind w:left="2520" w:hanging="360"/>
      </w:pPr>
    </w:lvl>
    <w:lvl w:ilvl="4" w:tplc="1AE65066" w:tentative="1">
      <w:start w:val="1"/>
      <w:numFmt w:val="lowerLetter"/>
      <w:lvlText w:val="%5."/>
      <w:lvlJc w:val="left"/>
      <w:pPr>
        <w:ind w:left="3240" w:hanging="360"/>
      </w:pPr>
    </w:lvl>
    <w:lvl w:ilvl="5" w:tplc="EDCE8DBE" w:tentative="1">
      <w:start w:val="1"/>
      <w:numFmt w:val="lowerRoman"/>
      <w:lvlText w:val="%6."/>
      <w:lvlJc w:val="right"/>
      <w:pPr>
        <w:ind w:left="3960" w:hanging="180"/>
      </w:pPr>
    </w:lvl>
    <w:lvl w:ilvl="6" w:tplc="2D206890" w:tentative="1">
      <w:start w:val="1"/>
      <w:numFmt w:val="decimal"/>
      <w:lvlText w:val="%7."/>
      <w:lvlJc w:val="left"/>
      <w:pPr>
        <w:ind w:left="4680" w:hanging="360"/>
      </w:pPr>
    </w:lvl>
    <w:lvl w:ilvl="7" w:tplc="D09EEE4C" w:tentative="1">
      <w:start w:val="1"/>
      <w:numFmt w:val="lowerLetter"/>
      <w:lvlText w:val="%8."/>
      <w:lvlJc w:val="left"/>
      <w:pPr>
        <w:ind w:left="5400" w:hanging="360"/>
      </w:pPr>
    </w:lvl>
    <w:lvl w:ilvl="8" w:tplc="9418F7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9C"/>
    <w:rsid w:val="000B5BF8"/>
    <w:rsid w:val="0037249C"/>
    <w:rsid w:val="00A565EA"/>
    <w:rsid w:val="00C05CF8"/>
    <w:rsid w:val="00E16BCB"/>
    <w:rsid w:val="00EA1548"/>
    <w:rsid w:val="00F7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KOR/18_0614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7</cp:revision>
  <cp:lastPrinted>2018-01-31T10:49:00Z</cp:lastPrinted>
  <dcterms:created xsi:type="dcterms:W3CDTF">2018-01-31T10:41:00Z</dcterms:created>
  <dcterms:modified xsi:type="dcterms:W3CDTF">2018-01-31T11:00:00Z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G/SPS/N/KOR/592</vt:lpwstr>
  </property>
</Properties>
</file>