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468DB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7449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7468D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Food and Drug Safety (</w:t>
            </w:r>
            <w:proofErr w:type="spellStart"/>
            <w:r>
              <w:t>MFDS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Foods</w:t>
            </w:r>
            <w:bookmarkStart w:id="4" w:name="sps3a"/>
            <w:bookmarkEnd w:id="4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468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468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amendment of Special Act on Imported Food Safety Control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Korean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1873DD" w:rsidP="00441372">
            <w:pPr>
              <w:spacing w:after="120"/>
            </w:pPr>
            <w:hyperlink r:id="rId8" w:tgtFrame="_blank" w:history="1">
              <w:r w:rsidR="007468DB">
                <w:rPr>
                  <w:color w:val="0000FF"/>
                  <w:u w:val="single"/>
                </w:rPr>
                <w:t>https://members.wto.org/crnattachments/2018/SPS/KOR/18_2572_00_x.pdf</w:t>
              </w:r>
            </w:hyperlink>
            <w:bookmarkStart w:id="12" w:name="sps5d"/>
            <w:bookmarkEnd w:id="12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Republic of Korea is proposing to amend the "Special Act on Imported Food Safety Control". </w:t>
            </w:r>
          </w:p>
          <w:p w:rsidR="0027449D" w:rsidRDefault="007468DB">
            <w:pPr>
              <w:spacing w:after="120"/>
            </w:pPr>
            <w:r>
              <w:t>It is to clearly legalize the relevant system with regard to G/SPS/N/</w:t>
            </w:r>
            <w:proofErr w:type="spellStart"/>
            <w:r>
              <w:t>KOR</w:t>
            </w:r>
            <w:proofErr w:type="spellEnd"/>
            <w:r>
              <w:t>/320 (23 March 2009) and G/SPS/N/</w:t>
            </w:r>
            <w:proofErr w:type="spellStart"/>
            <w:r>
              <w:t>KOR</w:t>
            </w:r>
            <w:proofErr w:type="spellEnd"/>
            <w:r>
              <w:t xml:space="preserve">/320/Add.1 (15 July 2013) previously notified to WTO. </w:t>
            </w:r>
          </w:p>
          <w:p w:rsidR="0027449D" w:rsidRDefault="007468DB" w:rsidP="00B370C0">
            <w:pPr>
              <w:spacing w:after="120"/>
            </w:pPr>
            <w:r>
              <w:t xml:space="preserve">It is intended to conduct the import sanitary assessment and </w:t>
            </w:r>
            <w:r w:rsidR="00B370C0">
              <w:t>have</w:t>
            </w:r>
            <w:r>
              <w:t xml:space="preserve"> registered the foreign facilities by the governments of exporting countries when importing products that are not under control for human consumption in the exporting countries.</w:t>
            </w:r>
            <w:bookmarkStart w:id="13" w:name="sps6a"/>
            <w:bookmarkEnd w:id="13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468D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468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468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468D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468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468D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468D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7468D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7468D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r>
              <w:t>To be determined.</w:t>
            </w:r>
            <w:bookmarkStart w:id="37" w:name="sps11ebis"/>
            <w:bookmarkEnd w:id="37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68D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7A3FE5">
              <w:t>2</w:t>
            </w:r>
            <w:r w:rsidR="007A3FE5">
              <w:t>3</w:t>
            </w:r>
            <w:r w:rsidRPr="007A3FE5">
              <w:t xml:space="preserve"> July 2018</w:t>
            </w:r>
            <w:bookmarkEnd w:id="39"/>
          </w:p>
          <w:p w:rsidR="00EA4725" w:rsidRPr="00441372" w:rsidRDefault="007468D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27449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68D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68D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7449D" w:rsidRDefault="007468DB">
            <w:r>
              <w:t xml:space="preserve">Documents are available from the Ministry of Food and Drug Safety website at: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http://www.mfds.go.kr</w:t>
              </w:r>
            </w:hyperlink>
          </w:p>
          <w:p w:rsidR="0027449D" w:rsidRDefault="00BB37CE">
            <w:r>
              <w:t>Also available from:</w:t>
            </w:r>
          </w:p>
          <w:p w:rsidR="0027449D" w:rsidRDefault="007468DB">
            <w:r>
              <w:t>International Cooperation Office</w:t>
            </w:r>
          </w:p>
          <w:p w:rsidR="0027449D" w:rsidRDefault="007468DB">
            <w:r>
              <w:t>Ministry of Food and Drug Safety</w:t>
            </w:r>
          </w:p>
          <w:p w:rsidR="0027449D" w:rsidRDefault="007468DB">
            <w:r>
              <w:t xml:space="preserve">#187 Osongsaengmyeong2-ro, </w:t>
            </w:r>
            <w:proofErr w:type="spellStart"/>
            <w:r>
              <w:t>Osong-eup</w:t>
            </w:r>
            <w:proofErr w:type="spellEnd"/>
            <w:r>
              <w:t xml:space="preserve">, </w:t>
            </w:r>
            <w:proofErr w:type="spellStart"/>
            <w:r>
              <w:t>Heungdoek</w:t>
            </w:r>
            <w:r w:rsidR="00BB37CE">
              <w:t>-gu</w:t>
            </w:r>
            <w:proofErr w:type="spellEnd"/>
            <w:r w:rsidR="00BB37CE">
              <w:t xml:space="preserve"> </w:t>
            </w:r>
            <w:proofErr w:type="spellStart"/>
            <w:r w:rsidR="00BB37CE">
              <w:t>Cheongju-si</w:t>
            </w:r>
            <w:proofErr w:type="spellEnd"/>
            <w:r w:rsidR="00BB37CE">
              <w:t xml:space="preserve">, </w:t>
            </w:r>
            <w:proofErr w:type="spellStart"/>
            <w:r w:rsidR="00BB37CE">
              <w:t>Chungcheongbuk</w:t>
            </w:r>
            <w:proofErr w:type="spellEnd"/>
            <w:r w:rsidR="00BB37CE">
              <w:noBreakHyphen/>
            </w:r>
            <w:r>
              <w:t>do</w:t>
            </w:r>
          </w:p>
          <w:p w:rsidR="0027449D" w:rsidRDefault="007468DB">
            <w:r>
              <w:t>Tel: +(82 43) 719 1564</w:t>
            </w:r>
          </w:p>
          <w:p w:rsidR="0027449D" w:rsidRDefault="007468DB">
            <w:r>
              <w:t>Fax: +(82 43) 719 1550</w:t>
            </w:r>
          </w:p>
          <w:p w:rsidR="0027449D" w:rsidRDefault="007468DB">
            <w:pPr>
              <w:spacing w:after="120"/>
            </w:pPr>
            <w:r>
              <w:t>E-mail: wtokfda@korea.kr</w:t>
            </w:r>
            <w:bookmarkStart w:id="45" w:name="sps13c"/>
            <w:bookmarkEnd w:id="45"/>
          </w:p>
        </w:tc>
      </w:tr>
    </w:tbl>
    <w:p w:rsidR="007141CF" w:rsidRPr="00441372" w:rsidRDefault="001873DD" w:rsidP="00441372"/>
    <w:sectPr w:rsidR="007141CF" w:rsidRPr="00441372" w:rsidSect="00BB37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97" w:rsidRDefault="007468DB">
      <w:r>
        <w:separator/>
      </w:r>
    </w:p>
  </w:endnote>
  <w:endnote w:type="continuationSeparator" w:id="0">
    <w:p w:rsidR="00183397" w:rsidRDefault="0074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B37CE" w:rsidRDefault="00BB37CE" w:rsidP="00BB37C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B37CE" w:rsidRDefault="00BB37CE" w:rsidP="00BB37C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468D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97" w:rsidRDefault="007468DB">
      <w:r>
        <w:separator/>
      </w:r>
    </w:p>
  </w:footnote>
  <w:footnote w:type="continuationSeparator" w:id="0">
    <w:p w:rsidR="00183397" w:rsidRDefault="0074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CE" w:rsidRPr="00BB37CE" w:rsidRDefault="00BB37CE" w:rsidP="00BB37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7CE">
      <w:t>G/SPS/N/</w:t>
    </w:r>
    <w:proofErr w:type="spellStart"/>
    <w:r w:rsidRPr="00BB37CE">
      <w:t>KOR</w:t>
    </w:r>
    <w:proofErr w:type="spellEnd"/>
    <w:r w:rsidRPr="00BB37CE">
      <w:t>/597</w:t>
    </w:r>
  </w:p>
  <w:p w:rsidR="00BB37CE" w:rsidRPr="00BB37CE" w:rsidRDefault="00BB37CE" w:rsidP="00BB37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37CE" w:rsidRPr="00BB37CE" w:rsidRDefault="00BB37CE" w:rsidP="00BB37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7CE">
      <w:t xml:space="preserve">- </w:t>
    </w:r>
    <w:r w:rsidRPr="00BB37CE">
      <w:fldChar w:fldCharType="begin"/>
    </w:r>
    <w:r w:rsidRPr="00BB37CE">
      <w:instrText xml:space="preserve"> PAGE </w:instrText>
    </w:r>
    <w:r w:rsidRPr="00BB37CE">
      <w:fldChar w:fldCharType="separate"/>
    </w:r>
    <w:r w:rsidR="001873DD">
      <w:rPr>
        <w:noProof/>
      </w:rPr>
      <w:t>2</w:t>
    </w:r>
    <w:r w:rsidRPr="00BB37CE">
      <w:fldChar w:fldCharType="end"/>
    </w:r>
    <w:r w:rsidRPr="00BB37CE">
      <w:t xml:space="preserve"> -</w:t>
    </w:r>
  </w:p>
  <w:p w:rsidR="00EA4725" w:rsidRPr="00BB37CE" w:rsidRDefault="001873DD" w:rsidP="00BB37C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CE" w:rsidRPr="00BB37CE" w:rsidRDefault="00BB37CE" w:rsidP="00BB37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7CE">
      <w:t>G/SPS/N/</w:t>
    </w:r>
    <w:proofErr w:type="spellStart"/>
    <w:r w:rsidRPr="00BB37CE">
      <w:t>KOR</w:t>
    </w:r>
    <w:proofErr w:type="spellEnd"/>
    <w:r w:rsidRPr="00BB37CE">
      <w:t>/597</w:t>
    </w:r>
  </w:p>
  <w:p w:rsidR="00BB37CE" w:rsidRPr="00BB37CE" w:rsidRDefault="00BB37CE" w:rsidP="00BB37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37CE" w:rsidRPr="00BB37CE" w:rsidRDefault="00BB37CE" w:rsidP="00BB37C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7CE">
      <w:t xml:space="preserve">- </w:t>
    </w:r>
    <w:r w:rsidRPr="00BB37CE">
      <w:fldChar w:fldCharType="begin"/>
    </w:r>
    <w:r w:rsidRPr="00BB37CE">
      <w:instrText xml:space="preserve"> PAGE </w:instrText>
    </w:r>
    <w:r w:rsidRPr="00BB37CE">
      <w:fldChar w:fldCharType="separate"/>
    </w:r>
    <w:r w:rsidRPr="00BB37CE">
      <w:rPr>
        <w:noProof/>
      </w:rPr>
      <w:t>2</w:t>
    </w:r>
    <w:r w:rsidRPr="00BB37CE">
      <w:fldChar w:fldCharType="end"/>
    </w:r>
    <w:r w:rsidRPr="00BB37CE">
      <w:t xml:space="preserve"> -</w:t>
    </w:r>
  </w:p>
  <w:p w:rsidR="00EA4725" w:rsidRPr="00BB37CE" w:rsidRDefault="001873DD" w:rsidP="00BB37C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449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73DD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37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7449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35FF9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0F7FC1BC" wp14:editId="3337FEC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73DD" w:rsidP="00422B6F">
          <w:pPr>
            <w:jc w:val="right"/>
            <w:rPr>
              <w:b/>
              <w:szCs w:val="16"/>
            </w:rPr>
          </w:pPr>
        </w:p>
      </w:tc>
    </w:tr>
    <w:tr w:rsidR="0027449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73D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37CE" w:rsidRDefault="00BB37C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/597</w:t>
          </w:r>
        </w:p>
        <w:bookmarkEnd w:id="47"/>
        <w:p w:rsidR="00656ABC" w:rsidRPr="00EA4725" w:rsidRDefault="001873DD" w:rsidP="00656ABC">
          <w:pPr>
            <w:jc w:val="right"/>
            <w:rPr>
              <w:b/>
              <w:szCs w:val="16"/>
            </w:rPr>
          </w:pPr>
        </w:p>
      </w:tc>
    </w:tr>
    <w:tr w:rsidR="0027449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73D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68DB" w:rsidP="00247F0A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</w:t>
          </w:r>
          <w:r w:rsidR="00247F0A">
            <w:rPr>
              <w:szCs w:val="16"/>
            </w:rPr>
            <w:t>4</w:t>
          </w:r>
          <w:r w:rsidRPr="00EA4725">
            <w:rPr>
              <w:szCs w:val="16"/>
            </w:rPr>
            <w:t xml:space="preserve"> May 2018</w:t>
          </w:r>
          <w:bookmarkEnd w:id="49"/>
        </w:p>
      </w:tc>
    </w:tr>
    <w:tr w:rsidR="0027449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68DB" w:rsidP="001873DD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47F0A">
            <w:rPr>
              <w:color w:val="FF0000"/>
              <w:szCs w:val="16"/>
            </w:rPr>
            <w:t>18-</w:t>
          </w:r>
          <w:r w:rsidR="001873DD">
            <w:rPr>
              <w:color w:val="FF0000"/>
              <w:szCs w:val="16"/>
            </w:rPr>
            <w:t>3085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68D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73D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73D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7449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B37C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B37C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873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0DA89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6C36D4" w:tentative="1">
      <w:start w:val="1"/>
      <w:numFmt w:val="lowerLetter"/>
      <w:lvlText w:val="%2."/>
      <w:lvlJc w:val="left"/>
      <w:pPr>
        <w:ind w:left="1080" w:hanging="360"/>
      </w:pPr>
    </w:lvl>
    <w:lvl w:ilvl="2" w:tplc="CC94C466" w:tentative="1">
      <w:start w:val="1"/>
      <w:numFmt w:val="lowerRoman"/>
      <w:lvlText w:val="%3."/>
      <w:lvlJc w:val="right"/>
      <w:pPr>
        <w:ind w:left="1800" w:hanging="180"/>
      </w:pPr>
    </w:lvl>
    <w:lvl w:ilvl="3" w:tplc="21A06C46" w:tentative="1">
      <w:start w:val="1"/>
      <w:numFmt w:val="decimal"/>
      <w:lvlText w:val="%4."/>
      <w:lvlJc w:val="left"/>
      <w:pPr>
        <w:ind w:left="2520" w:hanging="360"/>
      </w:pPr>
    </w:lvl>
    <w:lvl w:ilvl="4" w:tplc="325652E6" w:tentative="1">
      <w:start w:val="1"/>
      <w:numFmt w:val="lowerLetter"/>
      <w:lvlText w:val="%5."/>
      <w:lvlJc w:val="left"/>
      <w:pPr>
        <w:ind w:left="3240" w:hanging="360"/>
      </w:pPr>
    </w:lvl>
    <w:lvl w:ilvl="5" w:tplc="D99CE4CC" w:tentative="1">
      <w:start w:val="1"/>
      <w:numFmt w:val="lowerRoman"/>
      <w:lvlText w:val="%6."/>
      <w:lvlJc w:val="right"/>
      <w:pPr>
        <w:ind w:left="3960" w:hanging="180"/>
      </w:pPr>
    </w:lvl>
    <w:lvl w:ilvl="6" w:tplc="F1700C74" w:tentative="1">
      <w:start w:val="1"/>
      <w:numFmt w:val="decimal"/>
      <w:lvlText w:val="%7."/>
      <w:lvlJc w:val="left"/>
      <w:pPr>
        <w:ind w:left="4680" w:hanging="360"/>
      </w:pPr>
    </w:lvl>
    <w:lvl w:ilvl="7" w:tplc="0E02C820" w:tentative="1">
      <w:start w:val="1"/>
      <w:numFmt w:val="lowerLetter"/>
      <w:lvlText w:val="%8."/>
      <w:lvlJc w:val="left"/>
      <w:pPr>
        <w:ind w:left="5400" w:hanging="360"/>
      </w:pPr>
    </w:lvl>
    <w:lvl w:ilvl="8" w:tplc="2D64B9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9D"/>
    <w:rsid w:val="00183397"/>
    <w:rsid w:val="001873DD"/>
    <w:rsid w:val="00194418"/>
    <w:rsid w:val="00247F0A"/>
    <w:rsid w:val="0027449D"/>
    <w:rsid w:val="007468DB"/>
    <w:rsid w:val="007A3FE5"/>
    <w:rsid w:val="00B370C0"/>
    <w:rsid w:val="00BB37CE"/>
    <w:rsid w:val="00D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OR/18_2572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ds.go.k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2665</Characters>
  <Application>Microsoft Office Word</Application>
  <DocSecurity>0</DocSecurity>
  <Lines>70</Lines>
  <Paragraphs>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2018-05-23T07:55:00Z</cp:lastPrinted>
  <dcterms:created xsi:type="dcterms:W3CDTF">2018-05-23T07:46:00Z</dcterms:created>
  <dcterms:modified xsi:type="dcterms:W3CDTF">2018-05-24T09:56:00Z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G/SPS/N/KOR/597</vt:lpwstr>
  </property>
</Properties>
</file>