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79E7" w14:textId="77777777" w:rsidR="00AD0FDA" w:rsidRPr="00934B4C" w:rsidRDefault="0022235F" w:rsidP="00934B4C">
      <w:pPr>
        <w:pStyle w:val="Title"/>
        <w:rPr>
          <w:caps w:val="0"/>
          <w:kern w:val="0"/>
        </w:rPr>
      </w:pPr>
      <w:bookmarkStart w:id="0" w:name="_GoBack"/>
      <w:bookmarkEnd w:id="0"/>
      <w:r w:rsidRPr="00934B4C">
        <w:rPr>
          <w:caps w:val="0"/>
          <w:kern w:val="0"/>
        </w:rPr>
        <w:t>NOTIFICATION</w:t>
      </w:r>
    </w:p>
    <w:p w14:paraId="06E05E60" w14:textId="77777777" w:rsidR="00AD0FDA" w:rsidRPr="00934B4C" w:rsidRDefault="0022235F" w:rsidP="00934B4C">
      <w:pPr>
        <w:pStyle w:val="Title3"/>
      </w:pPr>
      <w:r w:rsidRPr="00934B4C">
        <w:t>Addendum</w:t>
      </w:r>
    </w:p>
    <w:p w14:paraId="689138FA" w14:textId="77777777" w:rsidR="007141CF" w:rsidRPr="00934B4C" w:rsidRDefault="0022235F" w:rsidP="00934B4C">
      <w:pPr>
        <w:spacing w:after="120"/>
      </w:pPr>
      <w:r w:rsidRPr="00934B4C">
        <w:t xml:space="preserve">The following communication, received on </w:t>
      </w:r>
      <w:bookmarkStart w:id="1" w:name="spsDateReception"/>
      <w:r w:rsidRPr="00934B4C">
        <w:t>11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Republic of Korea</w:t>
      </w:r>
      <w:bookmarkEnd w:id="4"/>
      <w:r w:rsidRPr="00934B4C">
        <w:t>.</w:t>
      </w:r>
    </w:p>
    <w:p w14:paraId="2643C030" w14:textId="77777777" w:rsidR="00AD0FDA" w:rsidRPr="00934B4C" w:rsidRDefault="00AD0FDA" w:rsidP="00934B4C"/>
    <w:p w14:paraId="1030C476" w14:textId="77777777" w:rsidR="00AD0FDA" w:rsidRPr="00934B4C" w:rsidRDefault="0022235F" w:rsidP="00934B4C">
      <w:pPr>
        <w:jc w:val="center"/>
        <w:rPr>
          <w:b/>
        </w:rPr>
      </w:pPr>
      <w:r w:rsidRPr="00934B4C">
        <w:rPr>
          <w:b/>
        </w:rPr>
        <w:t>_______________</w:t>
      </w:r>
    </w:p>
    <w:p w14:paraId="39EDA03C" w14:textId="77777777" w:rsidR="00AD0FDA" w:rsidRPr="00934B4C" w:rsidRDefault="00AD0FDA" w:rsidP="00934B4C"/>
    <w:p w14:paraId="6C28EE9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13576" w14:paraId="53274628" w14:textId="77777777" w:rsidTr="00D0271D">
        <w:tc>
          <w:tcPr>
            <w:tcW w:w="9242" w:type="dxa"/>
            <w:shd w:val="clear" w:color="auto" w:fill="auto"/>
          </w:tcPr>
          <w:p w14:paraId="79552988" w14:textId="77777777" w:rsidR="00AD0FDA" w:rsidRPr="00934B4C" w:rsidRDefault="0022235F" w:rsidP="00934B4C">
            <w:pPr>
              <w:spacing w:after="240"/>
              <w:rPr>
                <w:u w:val="single"/>
              </w:rPr>
            </w:pPr>
            <w:r w:rsidRPr="00934B4C">
              <w:rPr>
                <w:u w:val="single"/>
              </w:rPr>
              <w:t>Operational Plan for Recommended level of Pyrrolizidine Alkaloids in Pollen Products</w:t>
            </w:r>
            <w:bookmarkStart w:id="5" w:name="spsTitle"/>
            <w:bookmarkEnd w:id="5"/>
          </w:p>
        </w:tc>
      </w:tr>
      <w:tr w:rsidR="00C13576" w14:paraId="76D0D1BF" w14:textId="77777777" w:rsidTr="00D0271D">
        <w:tc>
          <w:tcPr>
            <w:tcW w:w="9242" w:type="dxa"/>
            <w:shd w:val="clear" w:color="auto" w:fill="auto"/>
          </w:tcPr>
          <w:p w14:paraId="24BB6132" w14:textId="77777777" w:rsidR="00AD0FDA" w:rsidRPr="00934B4C" w:rsidRDefault="0022235F" w:rsidP="00934B4C">
            <w:pPr>
              <w:spacing w:after="240"/>
              <w:rPr>
                <w:u w:val="single"/>
              </w:rPr>
            </w:pPr>
            <w:r w:rsidRPr="00934B4C">
              <w:t>The content is the same as G/SPS/N/KOR/649</w:t>
            </w:r>
          </w:p>
          <w:p w14:paraId="438C8DE3" w14:textId="77777777" w:rsidR="00C13576" w:rsidRPr="00934B4C" w:rsidRDefault="0022235F" w:rsidP="0022235F">
            <w:r w:rsidRPr="00934B4C">
              <w:t>Product subject to regulation: Bee pollen and processed pollen</w:t>
            </w:r>
          </w:p>
          <w:p w14:paraId="022C0553" w14:textId="77777777" w:rsidR="00C13576" w:rsidRPr="00934B4C" w:rsidRDefault="0022235F" w:rsidP="0022235F">
            <w:r w:rsidRPr="00934B4C">
              <w:t>Substance subject to regulation: Pyrrolizidine alkaloids (PAs, 28 species)</w:t>
            </w:r>
          </w:p>
          <w:p w14:paraId="6DD4FC0B" w14:textId="77777777" w:rsidR="00C13576" w:rsidRPr="00934B4C" w:rsidRDefault="0022235F" w:rsidP="0022235F">
            <w:r w:rsidRPr="00934B4C">
              <w:t>Recommended level: No more than 0.2 mg/kg</w:t>
            </w:r>
          </w:p>
          <w:p w14:paraId="1ED6295D" w14:textId="77777777" w:rsidR="00C13576" w:rsidRPr="00934B4C" w:rsidRDefault="0022235F" w:rsidP="0022235F">
            <w:r w:rsidRPr="00934B4C">
              <w:t>Enforcement period: From 1 September 2019 until separate notice</w:t>
            </w:r>
          </w:p>
          <w:p w14:paraId="18FD8677" w14:textId="77777777" w:rsidR="00C13576" w:rsidRPr="00934B4C" w:rsidRDefault="0022235F" w:rsidP="0022235F">
            <w:r w:rsidRPr="00934B4C">
              <w:t xml:space="preserve">Corrective measures will be taken in case a food product exceeds the recommended level: </w:t>
            </w:r>
          </w:p>
          <w:p w14:paraId="511C471D" w14:textId="77777777" w:rsidR="00C13576" w:rsidRPr="00934B4C" w:rsidRDefault="0022235F" w:rsidP="0022235F">
            <w:pPr>
              <w:pStyle w:val="ListParagraph"/>
              <w:numPr>
                <w:ilvl w:val="0"/>
                <w:numId w:val="16"/>
              </w:numPr>
            </w:pPr>
            <w:r w:rsidRPr="00934B4C">
              <w:t>Urge to meet the recommended level and recommend actions for improvement</w:t>
            </w:r>
          </w:p>
          <w:p w14:paraId="44E1131A" w14:textId="77777777" w:rsidR="00C13576" w:rsidRPr="00934B4C" w:rsidRDefault="0022235F" w:rsidP="0022235F">
            <w:pPr>
              <w:pStyle w:val="ListParagraph"/>
            </w:pPr>
            <w:r w:rsidRPr="00934B4C">
              <w:t xml:space="preserve">(such as voluntary recall, labelling correction, etc.). </w:t>
            </w:r>
          </w:p>
          <w:p w14:paraId="09A6B80C" w14:textId="77777777" w:rsidR="00C13576" w:rsidRPr="00934B4C" w:rsidRDefault="0022235F" w:rsidP="0022235F">
            <w:pPr>
              <w:pStyle w:val="ListParagraph"/>
              <w:numPr>
                <w:ilvl w:val="0"/>
                <w:numId w:val="17"/>
              </w:numPr>
            </w:pPr>
            <w:r w:rsidRPr="00934B4C">
              <w:t>In case actions for improvement are not executed to meet the level, relevant information will be publicly disclosed.</w:t>
            </w:r>
          </w:p>
          <w:p w14:paraId="5BEF518A" w14:textId="77777777" w:rsidR="00C13576" w:rsidRPr="00934B4C" w:rsidRDefault="0022235F" w:rsidP="0022235F">
            <w:r w:rsidRPr="00934B4C">
              <w:t>The legal basis for this notification is The Food Sanitation Act Article 7-2</w:t>
            </w:r>
          </w:p>
          <w:p w14:paraId="07180948" w14:textId="77777777" w:rsidR="00C13576" w:rsidRPr="00934B4C" w:rsidRDefault="0022235F" w:rsidP="0022235F">
            <w:pPr>
              <w:spacing w:after="240"/>
            </w:pPr>
            <w:r w:rsidRPr="00934B4C">
              <w:t>(Illustrations of Recommended Specifications, etc.).</w:t>
            </w:r>
          </w:p>
          <w:p w14:paraId="4028C315" w14:textId="77777777" w:rsidR="00C13576" w:rsidRPr="00934B4C" w:rsidRDefault="0028668D" w:rsidP="00934B4C">
            <w:pPr>
              <w:spacing w:after="240"/>
            </w:pPr>
            <w:hyperlink r:id="rId7" w:tgtFrame="_blank" w:history="1">
              <w:r w:rsidR="0022235F" w:rsidRPr="00934B4C">
                <w:rPr>
                  <w:color w:val="0000FF"/>
                  <w:u w:val="single"/>
                </w:rPr>
                <w:t>https://members.wto.org/crnattachments/2020/SPS/KOR/20_6936_00_x.pdf</w:t>
              </w:r>
            </w:hyperlink>
            <w:bookmarkStart w:id="6" w:name="spsMeasure"/>
            <w:bookmarkEnd w:id="6"/>
          </w:p>
        </w:tc>
      </w:tr>
      <w:tr w:rsidR="00C13576" w14:paraId="06577A0F" w14:textId="77777777" w:rsidTr="00D0271D">
        <w:tc>
          <w:tcPr>
            <w:tcW w:w="9242" w:type="dxa"/>
            <w:shd w:val="clear" w:color="auto" w:fill="auto"/>
          </w:tcPr>
          <w:p w14:paraId="440B736A" w14:textId="77777777" w:rsidR="00AD0FDA" w:rsidRPr="00934B4C" w:rsidRDefault="0022235F" w:rsidP="00934B4C">
            <w:pPr>
              <w:spacing w:after="240"/>
              <w:rPr>
                <w:b/>
              </w:rPr>
            </w:pPr>
            <w:r w:rsidRPr="00934B4C">
              <w:rPr>
                <w:b/>
              </w:rPr>
              <w:t>This addendum concerns a:</w:t>
            </w:r>
          </w:p>
        </w:tc>
      </w:tr>
      <w:tr w:rsidR="00C13576" w14:paraId="3ECF1850" w14:textId="77777777" w:rsidTr="00D0271D">
        <w:tc>
          <w:tcPr>
            <w:tcW w:w="9242" w:type="dxa"/>
            <w:shd w:val="clear" w:color="auto" w:fill="auto"/>
          </w:tcPr>
          <w:p w14:paraId="64F24F0A" w14:textId="77777777" w:rsidR="00AD0FDA" w:rsidRPr="00934B4C" w:rsidRDefault="0022235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13576" w14:paraId="3D57079A" w14:textId="77777777" w:rsidTr="00D0271D">
        <w:tc>
          <w:tcPr>
            <w:tcW w:w="9242" w:type="dxa"/>
            <w:shd w:val="clear" w:color="auto" w:fill="auto"/>
          </w:tcPr>
          <w:p w14:paraId="29E47B32" w14:textId="77777777" w:rsidR="00AD0FDA" w:rsidRPr="00934B4C" w:rsidRDefault="0022235F"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C13576" w14:paraId="704718C8" w14:textId="77777777" w:rsidTr="00D0271D">
        <w:tc>
          <w:tcPr>
            <w:tcW w:w="9242" w:type="dxa"/>
            <w:shd w:val="clear" w:color="auto" w:fill="auto"/>
          </w:tcPr>
          <w:p w14:paraId="4ECB8200" w14:textId="77777777" w:rsidR="00AD0FDA" w:rsidRPr="00934B4C" w:rsidRDefault="0022235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C13576" w14:paraId="65D92877" w14:textId="77777777" w:rsidTr="00D0271D">
        <w:tc>
          <w:tcPr>
            <w:tcW w:w="9242" w:type="dxa"/>
            <w:shd w:val="clear" w:color="auto" w:fill="auto"/>
          </w:tcPr>
          <w:p w14:paraId="728EA83D" w14:textId="77777777" w:rsidR="00AD0FDA" w:rsidRPr="00934B4C" w:rsidRDefault="0022235F" w:rsidP="00934B4C">
            <w:pPr>
              <w:ind w:left="1440" w:hanging="873"/>
            </w:pPr>
            <w:proofErr w:type="gramStart"/>
            <w:r w:rsidRPr="00934B4C">
              <w:t>[ ]</w:t>
            </w:r>
            <w:bookmarkStart w:id="10" w:name="spsWithdraw"/>
            <w:bookmarkEnd w:id="10"/>
            <w:proofErr w:type="gramEnd"/>
            <w:r w:rsidRPr="00934B4C">
              <w:tab/>
              <w:t>Withdrawal of proposed regulation</w:t>
            </w:r>
          </w:p>
        </w:tc>
      </w:tr>
      <w:tr w:rsidR="00C13576" w14:paraId="27316874" w14:textId="77777777" w:rsidTr="00D0271D">
        <w:tc>
          <w:tcPr>
            <w:tcW w:w="9242" w:type="dxa"/>
            <w:shd w:val="clear" w:color="auto" w:fill="auto"/>
          </w:tcPr>
          <w:p w14:paraId="56F24441" w14:textId="77777777" w:rsidR="00AD0FDA" w:rsidRPr="00934B4C" w:rsidRDefault="0022235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13576" w14:paraId="443B82A3" w14:textId="77777777" w:rsidTr="00D0271D">
        <w:tc>
          <w:tcPr>
            <w:tcW w:w="9242" w:type="dxa"/>
            <w:shd w:val="clear" w:color="auto" w:fill="auto"/>
          </w:tcPr>
          <w:p w14:paraId="2D80E0C4" w14:textId="77777777" w:rsidR="00AD0FDA" w:rsidRPr="00934B4C" w:rsidRDefault="0022235F" w:rsidP="00934B4C">
            <w:pPr>
              <w:spacing w:after="240"/>
              <w:ind w:left="1440" w:hanging="873"/>
            </w:pPr>
            <w:r w:rsidRPr="00934B4C">
              <w:t>[</w:t>
            </w:r>
            <w:bookmarkStart w:id="12" w:name="spsModificationOther"/>
            <w:r w:rsidRPr="00934B4C">
              <w:rPr>
                <w:b/>
              </w:rPr>
              <w:t>X</w:t>
            </w:r>
            <w:bookmarkEnd w:id="12"/>
            <w:r w:rsidRPr="00934B4C">
              <w:t>]</w:t>
            </w:r>
            <w:r w:rsidRPr="00934B4C">
              <w:tab/>
              <w:t>Other: Change of enforcement period (From 1 September 2019 until separate notice)</w:t>
            </w:r>
            <w:bookmarkStart w:id="13" w:name="spsModificationOtherText"/>
            <w:bookmarkEnd w:id="13"/>
          </w:p>
        </w:tc>
      </w:tr>
      <w:tr w:rsidR="00C13576" w14:paraId="02942835" w14:textId="77777777" w:rsidTr="00D0271D">
        <w:tc>
          <w:tcPr>
            <w:tcW w:w="9242" w:type="dxa"/>
            <w:shd w:val="clear" w:color="auto" w:fill="auto"/>
          </w:tcPr>
          <w:p w14:paraId="3A0F9356" w14:textId="77777777" w:rsidR="00AD0FDA" w:rsidRPr="00934B4C" w:rsidRDefault="0022235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13576" w14:paraId="4094225A" w14:textId="77777777" w:rsidTr="00D0271D">
        <w:tc>
          <w:tcPr>
            <w:tcW w:w="9242" w:type="dxa"/>
            <w:shd w:val="clear" w:color="auto" w:fill="auto"/>
          </w:tcPr>
          <w:p w14:paraId="08D72431" w14:textId="77777777" w:rsidR="00AD0FDA" w:rsidRPr="00934B4C" w:rsidRDefault="0022235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From 1 September 2019 until separate notice</w:t>
            </w:r>
            <w:bookmarkEnd w:id="16"/>
          </w:p>
        </w:tc>
      </w:tr>
      <w:tr w:rsidR="00C13576" w14:paraId="4AEA986C" w14:textId="77777777" w:rsidTr="00D0271D">
        <w:tc>
          <w:tcPr>
            <w:tcW w:w="9242" w:type="dxa"/>
            <w:shd w:val="clear" w:color="auto" w:fill="auto"/>
          </w:tcPr>
          <w:p w14:paraId="0DF6AA29" w14:textId="77777777" w:rsidR="00AD0FDA" w:rsidRPr="00934B4C" w:rsidRDefault="0022235F" w:rsidP="0022235F">
            <w:pPr>
              <w:keepNext/>
              <w:keepLines/>
              <w:spacing w:after="240"/>
              <w:rPr>
                <w:b/>
              </w:rPr>
            </w:pPr>
            <w:r w:rsidRPr="00934B4C">
              <w:rPr>
                <w:b/>
              </w:rPr>
              <w:lastRenderedPageBreak/>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13576" w:rsidRPr="0028668D" w14:paraId="00F73B94" w14:textId="77777777" w:rsidTr="00D0271D">
        <w:tc>
          <w:tcPr>
            <w:tcW w:w="9242" w:type="dxa"/>
            <w:shd w:val="clear" w:color="auto" w:fill="auto"/>
          </w:tcPr>
          <w:p w14:paraId="24E6438C" w14:textId="77777777" w:rsidR="00AD0FDA" w:rsidRPr="00934B4C" w:rsidRDefault="0022235F" w:rsidP="0022235F">
            <w:pPr>
              <w:keepNext/>
              <w:keepLines/>
            </w:pPr>
            <w:r w:rsidRPr="00934B4C">
              <w:t>International Cooperation Office</w:t>
            </w:r>
          </w:p>
          <w:p w14:paraId="30BA234F" w14:textId="77777777" w:rsidR="00C13576" w:rsidRPr="00934B4C" w:rsidRDefault="0022235F" w:rsidP="0022235F">
            <w:pPr>
              <w:keepNext/>
              <w:keepLines/>
            </w:pPr>
            <w:r w:rsidRPr="00934B4C">
              <w:t>Ministry of Food and Drug safety</w:t>
            </w:r>
          </w:p>
          <w:p w14:paraId="6FE9522E" w14:textId="77777777" w:rsidR="00C13576" w:rsidRPr="00934B4C" w:rsidRDefault="0022235F" w:rsidP="0022235F">
            <w:pPr>
              <w:keepNext/>
              <w:keepLines/>
            </w:pPr>
            <w:r w:rsidRPr="00934B4C">
              <w:t xml:space="preserve">#187 Osongsaengmyeong2-ro, </w:t>
            </w:r>
            <w:proofErr w:type="spellStart"/>
            <w:r w:rsidRPr="00934B4C">
              <w:t>Osong-eup</w:t>
            </w:r>
            <w:proofErr w:type="spellEnd"/>
            <w:r w:rsidRPr="00934B4C">
              <w:t xml:space="preserve">, </w:t>
            </w:r>
          </w:p>
          <w:p w14:paraId="6502AFA9" w14:textId="77777777" w:rsidR="00C13576" w:rsidRPr="00934B4C" w:rsidRDefault="0022235F" w:rsidP="0022235F">
            <w:pPr>
              <w:keepNext/>
              <w:keepLines/>
            </w:pPr>
            <w:proofErr w:type="spellStart"/>
            <w:r w:rsidRPr="00934B4C">
              <w:t>Heungdoek-gu</w:t>
            </w:r>
            <w:proofErr w:type="spellEnd"/>
            <w:r w:rsidRPr="00934B4C">
              <w:t xml:space="preserve"> Cheongju-</w:t>
            </w:r>
            <w:proofErr w:type="spellStart"/>
            <w:r w:rsidRPr="00934B4C">
              <w:t>si</w:t>
            </w:r>
            <w:proofErr w:type="spellEnd"/>
            <w:r w:rsidRPr="00934B4C">
              <w:t xml:space="preserve">, </w:t>
            </w:r>
            <w:proofErr w:type="spellStart"/>
            <w:r w:rsidRPr="00934B4C">
              <w:t>Chungcheongbuk</w:t>
            </w:r>
            <w:proofErr w:type="spellEnd"/>
            <w:r w:rsidRPr="00934B4C">
              <w:t>-do</w:t>
            </w:r>
          </w:p>
          <w:p w14:paraId="3319D776" w14:textId="77777777" w:rsidR="00C13576" w:rsidRPr="0022235F" w:rsidRDefault="0022235F" w:rsidP="0022235F">
            <w:pPr>
              <w:keepNext/>
              <w:keepLines/>
              <w:rPr>
                <w:lang w:val="es-ES"/>
              </w:rPr>
            </w:pPr>
            <w:r w:rsidRPr="0022235F">
              <w:rPr>
                <w:lang w:val="es-ES"/>
              </w:rPr>
              <w:t xml:space="preserve">363-700, </w:t>
            </w:r>
            <w:proofErr w:type="spellStart"/>
            <w:r w:rsidRPr="0022235F">
              <w:rPr>
                <w:lang w:val="es-ES"/>
              </w:rPr>
              <w:t>Korea</w:t>
            </w:r>
            <w:proofErr w:type="spellEnd"/>
          </w:p>
          <w:p w14:paraId="016BA762" w14:textId="77777777" w:rsidR="00C13576" w:rsidRPr="0022235F" w:rsidRDefault="0022235F" w:rsidP="0022235F">
            <w:pPr>
              <w:keepNext/>
              <w:keepLines/>
              <w:rPr>
                <w:lang w:val="es-ES"/>
              </w:rPr>
            </w:pPr>
            <w:r w:rsidRPr="0022235F">
              <w:rPr>
                <w:lang w:val="es-ES"/>
              </w:rPr>
              <w:t>Tel: +(8243) 719 1569</w:t>
            </w:r>
          </w:p>
          <w:p w14:paraId="1A010217" w14:textId="77777777" w:rsidR="00C13576" w:rsidRPr="0022235F" w:rsidRDefault="0022235F" w:rsidP="0022235F">
            <w:pPr>
              <w:keepNext/>
              <w:keepLines/>
              <w:rPr>
                <w:lang w:val="es-ES"/>
              </w:rPr>
            </w:pPr>
            <w:r w:rsidRPr="0022235F">
              <w:rPr>
                <w:lang w:val="es-ES"/>
              </w:rPr>
              <w:t>Fax: +(8243) 719 1550</w:t>
            </w:r>
          </w:p>
          <w:p w14:paraId="33B9FBA2" w14:textId="77777777" w:rsidR="00C13576" w:rsidRPr="0022235F" w:rsidRDefault="0022235F" w:rsidP="0022235F">
            <w:pPr>
              <w:keepNext/>
              <w:keepLines/>
              <w:spacing w:after="240"/>
              <w:rPr>
                <w:lang w:val="es-ES"/>
              </w:rPr>
            </w:pPr>
            <w:r w:rsidRPr="0022235F">
              <w:rPr>
                <w:lang w:val="es-ES"/>
              </w:rPr>
              <w:t xml:space="preserve">E-mail: </w:t>
            </w:r>
            <w:r w:rsidR="0028668D">
              <w:fldChar w:fldCharType="begin"/>
            </w:r>
            <w:r w:rsidR="0028668D" w:rsidRPr="0028668D">
              <w:rPr>
                <w:lang w:val="es-ES"/>
              </w:rPr>
              <w:instrText xml:space="preserve"> HYPERLINK "mailto:intmfds@korea.kr" </w:instrText>
            </w:r>
            <w:r w:rsidR="0028668D">
              <w:fldChar w:fldCharType="separate"/>
            </w:r>
            <w:r w:rsidRPr="0022235F">
              <w:rPr>
                <w:color w:val="0000FF"/>
                <w:u w:val="single"/>
                <w:lang w:val="es-ES"/>
              </w:rPr>
              <w:t>intmfds@korea.kr</w:t>
            </w:r>
            <w:r w:rsidR="0028668D">
              <w:rPr>
                <w:color w:val="0000FF"/>
                <w:u w:val="single"/>
                <w:lang w:val="es-ES"/>
              </w:rPr>
              <w:fldChar w:fldCharType="end"/>
            </w:r>
            <w:bookmarkStart w:id="19" w:name="spsCommentAddress"/>
            <w:bookmarkEnd w:id="19"/>
            <w:r w:rsidRPr="0022235F">
              <w:rPr>
                <w:lang w:val="es-ES"/>
              </w:rPr>
              <w:t xml:space="preserve"> </w:t>
            </w:r>
          </w:p>
        </w:tc>
      </w:tr>
      <w:tr w:rsidR="00C13576" w14:paraId="6F0CBC34" w14:textId="77777777" w:rsidTr="00D0271D">
        <w:tc>
          <w:tcPr>
            <w:tcW w:w="9242" w:type="dxa"/>
            <w:shd w:val="clear" w:color="auto" w:fill="auto"/>
          </w:tcPr>
          <w:p w14:paraId="27B53DB3" w14:textId="77777777" w:rsidR="00AD0FDA" w:rsidRPr="00934B4C" w:rsidRDefault="0022235F"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13576" w14:paraId="2F7A7957" w14:textId="77777777" w:rsidTr="00D0271D">
        <w:tc>
          <w:tcPr>
            <w:tcW w:w="9242" w:type="dxa"/>
            <w:shd w:val="clear" w:color="auto" w:fill="auto"/>
          </w:tcPr>
          <w:p w14:paraId="569CFF1D" w14:textId="77777777" w:rsidR="00AD0FDA" w:rsidRPr="00934B4C" w:rsidRDefault="0022235F" w:rsidP="0022235F">
            <w:pPr>
              <w:spacing w:after="120"/>
            </w:pPr>
            <w:r w:rsidRPr="00934B4C">
              <w:t xml:space="preserve">Documents are available from the Ministry of Food and Drug Safety website at </w:t>
            </w:r>
            <w:hyperlink r:id="rId8" w:history="1">
              <w:r w:rsidRPr="00934B4C">
                <w:rPr>
                  <w:color w:val="0000FF"/>
                  <w:u w:val="single"/>
                </w:rPr>
                <w:t>http://www.mfds.go.kr</w:t>
              </w:r>
            </w:hyperlink>
            <w:r w:rsidRPr="00934B4C">
              <w:t>.</w:t>
            </w:r>
          </w:p>
          <w:p w14:paraId="5FF3EED9" w14:textId="77777777" w:rsidR="00C13576" w:rsidRPr="00934B4C" w:rsidRDefault="0022235F" w:rsidP="00934B4C">
            <w:r w:rsidRPr="00934B4C">
              <w:t>Also available from: International Cooperation Office</w:t>
            </w:r>
          </w:p>
          <w:p w14:paraId="2C1EE994" w14:textId="77777777" w:rsidR="00C13576" w:rsidRPr="00934B4C" w:rsidRDefault="0022235F" w:rsidP="00934B4C">
            <w:r w:rsidRPr="00934B4C">
              <w:t>Ministry of Food and Drug Safety</w:t>
            </w:r>
          </w:p>
          <w:p w14:paraId="38F39813" w14:textId="77777777" w:rsidR="00C13576" w:rsidRPr="00934B4C" w:rsidRDefault="0022235F" w:rsidP="00934B4C">
            <w:r w:rsidRPr="00934B4C">
              <w:t xml:space="preserve">#187 Osongsaengmyeong2-ro, </w:t>
            </w:r>
            <w:proofErr w:type="spellStart"/>
            <w:r w:rsidRPr="00934B4C">
              <w:t>Osong-eup</w:t>
            </w:r>
            <w:proofErr w:type="spellEnd"/>
            <w:r w:rsidRPr="00934B4C">
              <w:t xml:space="preserve">, </w:t>
            </w:r>
          </w:p>
          <w:p w14:paraId="741DEB6A" w14:textId="77777777" w:rsidR="00C13576" w:rsidRPr="00934B4C" w:rsidRDefault="0022235F" w:rsidP="00934B4C">
            <w:proofErr w:type="spellStart"/>
            <w:r w:rsidRPr="00934B4C">
              <w:t>Heungdoek-gu</w:t>
            </w:r>
            <w:proofErr w:type="spellEnd"/>
            <w:r w:rsidRPr="00934B4C">
              <w:t xml:space="preserve"> Cheongju-</w:t>
            </w:r>
            <w:proofErr w:type="spellStart"/>
            <w:r w:rsidRPr="00934B4C">
              <w:t>si</w:t>
            </w:r>
            <w:proofErr w:type="spellEnd"/>
            <w:r w:rsidRPr="00934B4C">
              <w:t xml:space="preserve">, </w:t>
            </w:r>
            <w:proofErr w:type="spellStart"/>
            <w:r w:rsidRPr="00934B4C">
              <w:t>Chungcheongbuk</w:t>
            </w:r>
            <w:proofErr w:type="spellEnd"/>
            <w:r w:rsidRPr="00934B4C">
              <w:t>-do</w:t>
            </w:r>
          </w:p>
          <w:p w14:paraId="3ADD2B88" w14:textId="77777777" w:rsidR="00C13576" w:rsidRPr="00934B4C" w:rsidRDefault="0022235F" w:rsidP="00934B4C">
            <w:r w:rsidRPr="00934B4C">
              <w:t>Tel: +(8243) 719 1569</w:t>
            </w:r>
          </w:p>
          <w:p w14:paraId="51DBDB25" w14:textId="77777777" w:rsidR="00C13576" w:rsidRPr="00934B4C" w:rsidRDefault="0022235F" w:rsidP="00934B4C">
            <w:r w:rsidRPr="00934B4C">
              <w:t>Fax: +(8243) 719 1550</w:t>
            </w:r>
          </w:p>
          <w:p w14:paraId="7A72F301" w14:textId="77777777" w:rsidR="00C13576" w:rsidRPr="00934B4C" w:rsidRDefault="0022235F" w:rsidP="00934B4C">
            <w:r w:rsidRPr="00934B4C">
              <w:t xml:space="preserve">E-mail: </w:t>
            </w:r>
            <w:hyperlink r:id="rId9" w:history="1">
              <w:r w:rsidRPr="00934B4C">
                <w:rPr>
                  <w:color w:val="0000FF"/>
                  <w:u w:val="single"/>
                </w:rPr>
                <w:t>intmfds@korea.kr</w:t>
              </w:r>
            </w:hyperlink>
          </w:p>
          <w:p w14:paraId="26E16207" w14:textId="77777777" w:rsidR="00C13576" w:rsidRPr="00934B4C" w:rsidRDefault="0028668D" w:rsidP="00934B4C">
            <w:pPr>
              <w:spacing w:after="240"/>
            </w:pPr>
            <w:hyperlink r:id="rId10" w:history="1">
              <w:r w:rsidR="0022235F" w:rsidRPr="00934B4C">
                <w:rPr>
                  <w:color w:val="0000FF"/>
                  <w:u w:val="single"/>
                </w:rPr>
                <w:t>http://www.mfds.go.kr/brd/m_209/list.do</w:t>
              </w:r>
            </w:hyperlink>
            <w:bookmarkStart w:id="22" w:name="spsTextSupplierAddress"/>
            <w:bookmarkEnd w:id="22"/>
            <w:r w:rsidR="0022235F" w:rsidRPr="00934B4C">
              <w:t xml:space="preserve"> </w:t>
            </w:r>
          </w:p>
        </w:tc>
      </w:tr>
    </w:tbl>
    <w:p w14:paraId="088DCD6F" w14:textId="77777777" w:rsidR="00AD0FDA" w:rsidRPr="00934B4C" w:rsidRDefault="00AD0FDA" w:rsidP="00934B4C"/>
    <w:p w14:paraId="430ED219" w14:textId="77777777" w:rsidR="00AD0FDA" w:rsidRPr="00934B4C" w:rsidRDefault="0022235F" w:rsidP="00934B4C">
      <w:pPr>
        <w:jc w:val="center"/>
        <w:rPr>
          <w:b/>
        </w:rPr>
      </w:pPr>
      <w:r w:rsidRPr="00934B4C">
        <w:rPr>
          <w:b/>
        </w:rPr>
        <w:t>__________</w:t>
      </w:r>
    </w:p>
    <w:sectPr w:rsidR="00AD0FDA" w:rsidRPr="00934B4C" w:rsidSect="0022235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D136" w14:textId="77777777" w:rsidR="00D63713" w:rsidRDefault="0022235F">
      <w:r>
        <w:separator/>
      </w:r>
    </w:p>
  </w:endnote>
  <w:endnote w:type="continuationSeparator" w:id="0">
    <w:p w14:paraId="5DA11E3C" w14:textId="77777777" w:rsidR="00D63713" w:rsidRDefault="0022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F60D" w14:textId="77777777" w:rsidR="00AD0FDA" w:rsidRPr="0022235F" w:rsidRDefault="0022235F" w:rsidP="0022235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0E87" w14:textId="77777777" w:rsidR="00AD0FDA" w:rsidRPr="0022235F" w:rsidRDefault="0022235F" w:rsidP="0022235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BAC2" w14:textId="77777777" w:rsidR="009A1BA8" w:rsidRPr="00934B4C" w:rsidRDefault="0022235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7806" w14:textId="77777777" w:rsidR="00D63713" w:rsidRDefault="0022235F">
      <w:r>
        <w:separator/>
      </w:r>
    </w:p>
  </w:footnote>
  <w:footnote w:type="continuationSeparator" w:id="0">
    <w:p w14:paraId="7064A34B" w14:textId="77777777" w:rsidR="00D63713" w:rsidRDefault="0022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AEEE" w14:textId="77777777" w:rsidR="0022235F" w:rsidRPr="0022235F" w:rsidRDefault="0022235F" w:rsidP="0022235F">
    <w:pPr>
      <w:pStyle w:val="Header"/>
      <w:pBdr>
        <w:bottom w:val="single" w:sz="4" w:space="1" w:color="auto"/>
      </w:pBdr>
      <w:tabs>
        <w:tab w:val="clear" w:pos="4513"/>
        <w:tab w:val="clear" w:pos="9027"/>
      </w:tabs>
      <w:jc w:val="center"/>
    </w:pPr>
    <w:r w:rsidRPr="0022235F">
      <w:t>G/SPS/N/KOR/649/Add.1</w:t>
    </w:r>
  </w:p>
  <w:p w14:paraId="5C769DC0" w14:textId="77777777" w:rsidR="0022235F" w:rsidRPr="0022235F" w:rsidRDefault="0022235F" w:rsidP="0022235F">
    <w:pPr>
      <w:pStyle w:val="Header"/>
      <w:pBdr>
        <w:bottom w:val="single" w:sz="4" w:space="1" w:color="auto"/>
      </w:pBdr>
      <w:tabs>
        <w:tab w:val="clear" w:pos="4513"/>
        <w:tab w:val="clear" w:pos="9027"/>
      </w:tabs>
      <w:jc w:val="center"/>
    </w:pPr>
  </w:p>
  <w:p w14:paraId="4D8EBEEB" w14:textId="77777777" w:rsidR="0022235F" w:rsidRPr="0022235F" w:rsidRDefault="0022235F" w:rsidP="0022235F">
    <w:pPr>
      <w:pStyle w:val="Header"/>
      <w:pBdr>
        <w:bottom w:val="single" w:sz="4" w:space="1" w:color="auto"/>
      </w:pBdr>
      <w:tabs>
        <w:tab w:val="clear" w:pos="4513"/>
        <w:tab w:val="clear" w:pos="9027"/>
      </w:tabs>
      <w:jc w:val="center"/>
    </w:pPr>
    <w:r w:rsidRPr="0022235F">
      <w:t xml:space="preserve">- </w:t>
    </w:r>
    <w:r w:rsidRPr="0022235F">
      <w:fldChar w:fldCharType="begin"/>
    </w:r>
    <w:r w:rsidRPr="0022235F">
      <w:instrText xml:space="preserve"> PAGE </w:instrText>
    </w:r>
    <w:r w:rsidRPr="0022235F">
      <w:fldChar w:fldCharType="separate"/>
    </w:r>
    <w:r w:rsidRPr="0022235F">
      <w:rPr>
        <w:noProof/>
      </w:rPr>
      <w:t>2</w:t>
    </w:r>
    <w:r w:rsidRPr="0022235F">
      <w:fldChar w:fldCharType="end"/>
    </w:r>
    <w:r w:rsidRPr="0022235F">
      <w:t xml:space="preserve"> -</w:t>
    </w:r>
  </w:p>
  <w:p w14:paraId="783F13FC" w14:textId="77777777" w:rsidR="00AD0FDA" w:rsidRPr="0022235F" w:rsidRDefault="00AD0FDA" w:rsidP="0022235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DB0D" w14:textId="77777777" w:rsidR="0022235F" w:rsidRPr="0022235F" w:rsidRDefault="0022235F" w:rsidP="0022235F">
    <w:pPr>
      <w:pStyle w:val="Header"/>
      <w:pBdr>
        <w:bottom w:val="single" w:sz="4" w:space="1" w:color="auto"/>
      </w:pBdr>
      <w:tabs>
        <w:tab w:val="clear" w:pos="4513"/>
        <w:tab w:val="clear" w:pos="9027"/>
      </w:tabs>
      <w:jc w:val="center"/>
    </w:pPr>
    <w:r w:rsidRPr="0022235F">
      <w:t>G/SPS/N/KOR/649/Add.1</w:t>
    </w:r>
  </w:p>
  <w:p w14:paraId="153E46CF" w14:textId="77777777" w:rsidR="0022235F" w:rsidRPr="0022235F" w:rsidRDefault="0022235F" w:rsidP="0022235F">
    <w:pPr>
      <w:pStyle w:val="Header"/>
      <w:pBdr>
        <w:bottom w:val="single" w:sz="4" w:space="1" w:color="auto"/>
      </w:pBdr>
      <w:tabs>
        <w:tab w:val="clear" w:pos="4513"/>
        <w:tab w:val="clear" w:pos="9027"/>
      </w:tabs>
      <w:jc w:val="center"/>
    </w:pPr>
  </w:p>
  <w:p w14:paraId="112F38D0" w14:textId="77777777" w:rsidR="0022235F" w:rsidRPr="0022235F" w:rsidRDefault="0022235F" w:rsidP="0022235F">
    <w:pPr>
      <w:pStyle w:val="Header"/>
      <w:pBdr>
        <w:bottom w:val="single" w:sz="4" w:space="1" w:color="auto"/>
      </w:pBdr>
      <w:tabs>
        <w:tab w:val="clear" w:pos="4513"/>
        <w:tab w:val="clear" w:pos="9027"/>
      </w:tabs>
      <w:jc w:val="center"/>
    </w:pPr>
    <w:r w:rsidRPr="0022235F">
      <w:t xml:space="preserve">- </w:t>
    </w:r>
    <w:r w:rsidRPr="0022235F">
      <w:fldChar w:fldCharType="begin"/>
    </w:r>
    <w:r w:rsidRPr="0022235F">
      <w:instrText xml:space="preserve"> PAGE </w:instrText>
    </w:r>
    <w:r w:rsidRPr="0022235F">
      <w:fldChar w:fldCharType="separate"/>
    </w:r>
    <w:r w:rsidRPr="0022235F">
      <w:rPr>
        <w:noProof/>
      </w:rPr>
      <w:t>2</w:t>
    </w:r>
    <w:r w:rsidRPr="0022235F">
      <w:fldChar w:fldCharType="end"/>
    </w:r>
    <w:r w:rsidRPr="0022235F">
      <w:t xml:space="preserve"> -</w:t>
    </w:r>
  </w:p>
  <w:p w14:paraId="5BA32D39" w14:textId="77777777" w:rsidR="00AD0FDA" w:rsidRPr="0022235F" w:rsidRDefault="00AD0FDA" w:rsidP="0022235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3576" w14:paraId="2716F9F1" w14:textId="77777777" w:rsidTr="00B13A58">
      <w:trPr>
        <w:trHeight w:val="240"/>
        <w:jc w:val="center"/>
      </w:trPr>
      <w:tc>
        <w:tcPr>
          <w:tcW w:w="3794" w:type="dxa"/>
          <w:shd w:val="clear" w:color="auto" w:fill="FFFFFF"/>
          <w:tcMar>
            <w:left w:w="108" w:type="dxa"/>
            <w:right w:w="108" w:type="dxa"/>
          </w:tcMar>
          <w:vAlign w:val="center"/>
        </w:tcPr>
        <w:p w14:paraId="500F33F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24A4A72" w14:textId="77777777" w:rsidR="00ED54E0" w:rsidRPr="00AD0FDA" w:rsidRDefault="0022235F" w:rsidP="0081481D">
          <w:pPr>
            <w:jc w:val="right"/>
            <w:rPr>
              <w:b/>
              <w:color w:val="FF0000"/>
              <w:szCs w:val="16"/>
            </w:rPr>
          </w:pPr>
          <w:r>
            <w:rPr>
              <w:b/>
              <w:color w:val="FF0000"/>
              <w:szCs w:val="16"/>
            </w:rPr>
            <w:t xml:space="preserve"> </w:t>
          </w:r>
        </w:p>
      </w:tc>
    </w:tr>
    <w:bookmarkEnd w:id="23"/>
    <w:tr w:rsidR="00C13576" w14:paraId="4D180BC1" w14:textId="77777777" w:rsidTr="00B13A58">
      <w:trPr>
        <w:trHeight w:val="213"/>
        <w:jc w:val="center"/>
      </w:trPr>
      <w:tc>
        <w:tcPr>
          <w:tcW w:w="3794" w:type="dxa"/>
          <w:vMerge w:val="restart"/>
          <w:shd w:val="clear" w:color="auto" w:fill="FFFFFF"/>
          <w:tcMar>
            <w:left w:w="0" w:type="dxa"/>
            <w:right w:w="0" w:type="dxa"/>
          </w:tcMar>
        </w:tcPr>
        <w:p w14:paraId="377F5636" w14:textId="77777777" w:rsidR="00ED54E0" w:rsidRPr="00AD0FDA" w:rsidRDefault="0022235F" w:rsidP="0081481D">
          <w:pPr>
            <w:jc w:val="left"/>
          </w:pPr>
          <w:r>
            <w:rPr>
              <w:noProof/>
              <w:lang w:eastAsia="en-GB"/>
            </w:rPr>
            <w:drawing>
              <wp:inline distT="0" distB="0" distL="0" distR="0" wp14:anchorId="653D3E33" wp14:editId="79881A8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631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1B3048" w14:textId="77777777" w:rsidR="00ED54E0" w:rsidRPr="00AD0FDA" w:rsidRDefault="00ED54E0" w:rsidP="0081481D">
          <w:pPr>
            <w:jc w:val="right"/>
            <w:rPr>
              <w:b/>
              <w:szCs w:val="16"/>
            </w:rPr>
          </w:pPr>
        </w:p>
      </w:tc>
    </w:tr>
    <w:tr w:rsidR="00C13576" w14:paraId="4F4BB04B" w14:textId="77777777" w:rsidTr="00B13A58">
      <w:trPr>
        <w:trHeight w:val="868"/>
        <w:jc w:val="center"/>
      </w:trPr>
      <w:tc>
        <w:tcPr>
          <w:tcW w:w="3794" w:type="dxa"/>
          <w:vMerge/>
          <w:shd w:val="clear" w:color="auto" w:fill="FFFFFF"/>
          <w:tcMar>
            <w:left w:w="108" w:type="dxa"/>
            <w:right w:w="108" w:type="dxa"/>
          </w:tcMar>
        </w:tcPr>
        <w:p w14:paraId="2E87BD8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87F031E" w14:textId="77777777" w:rsidR="0022235F" w:rsidRDefault="0022235F" w:rsidP="0081481D">
          <w:pPr>
            <w:jc w:val="right"/>
            <w:rPr>
              <w:b/>
              <w:szCs w:val="16"/>
            </w:rPr>
          </w:pPr>
          <w:bookmarkStart w:id="24" w:name="bmkSymbols"/>
          <w:r>
            <w:rPr>
              <w:b/>
              <w:szCs w:val="16"/>
            </w:rPr>
            <w:t>G/SPS/N/KOR/649/Add.1</w:t>
          </w:r>
        </w:p>
        <w:bookmarkEnd w:id="24"/>
        <w:p w14:paraId="2BA76147" w14:textId="77777777" w:rsidR="00AD0FDA" w:rsidRPr="00934B4C" w:rsidRDefault="00AD0FDA" w:rsidP="0081481D">
          <w:pPr>
            <w:jc w:val="right"/>
            <w:rPr>
              <w:b/>
              <w:szCs w:val="16"/>
            </w:rPr>
          </w:pPr>
        </w:p>
      </w:tc>
    </w:tr>
    <w:tr w:rsidR="00C13576" w14:paraId="30D934C9" w14:textId="77777777" w:rsidTr="00B13A58">
      <w:trPr>
        <w:trHeight w:val="240"/>
        <w:jc w:val="center"/>
      </w:trPr>
      <w:tc>
        <w:tcPr>
          <w:tcW w:w="3794" w:type="dxa"/>
          <w:vMerge/>
          <w:shd w:val="clear" w:color="auto" w:fill="FFFFFF"/>
          <w:tcMar>
            <w:left w:w="108" w:type="dxa"/>
            <w:right w:w="108" w:type="dxa"/>
          </w:tcMar>
          <w:vAlign w:val="center"/>
        </w:tcPr>
        <w:p w14:paraId="25B6FC5F" w14:textId="77777777" w:rsidR="00ED54E0" w:rsidRPr="00AD0FDA" w:rsidRDefault="00ED54E0" w:rsidP="0081481D"/>
      </w:tc>
      <w:tc>
        <w:tcPr>
          <w:tcW w:w="5448" w:type="dxa"/>
          <w:gridSpan w:val="2"/>
          <w:shd w:val="clear" w:color="auto" w:fill="FFFFFF"/>
          <w:tcMar>
            <w:left w:w="108" w:type="dxa"/>
            <w:right w:w="108" w:type="dxa"/>
          </w:tcMar>
          <w:vAlign w:val="center"/>
        </w:tcPr>
        <w:p w14:paraId="77FC9B28" w14:textId="26D7DDC7" w:rsidR="00ED54E0" w:rsidRPr="00AD0FDA" w:rsidRDefault="00A2230F" w:rsidP="0081481D">
          <w:pPr>
            <w:jc w:val="right"/>
            <w:rPr>
              <w:szCs w:val="16"/>
            </w:rPr>
          </w:pPr>
          <w:bookmarkStart w:id="25" w:name="bmkDate"/>
          <w:bookmarkStart w:id="26" w:name="spsDateDistribution"/>
          <w:bookmarkEnd w:id="25"/>
          <w:bookmarkEnd w:id="26"/>
          <w:r>
            <w:rPr>
              <w:szCs w:val="16"/>
            </w:rPr>
            <w:t>1</w:t>
          </w:r>
          <w:r w:rsidR="00C017DE">
            <w:rPr>
              <w:szCs w:val="16"/>
            </w:rPr>
            <w:t>3</w:t>
          </w:r>
          <w:r>
            <w:rPr>
              <w:szCs w:val="16"/>
            </w:rPr>
            <w:t xml:space="preserve"> November 2020</w:t>
          </w:r>
        </w:p>
      </w:tc>
    </w:tr>
    <w:tr w:rsidR="00C13576" w14:paraId="0363208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CAC230" w14:textId="3ED2BCA4" w:rsidR="00ED54E0" w:rsidRPr="00AD0FDA" w:rsidRDefault="0022235F" w:rsidP="0081481D">
          <w:pPr>
            <w:jc w:val="left"/>
            <w:rPr>
              <w:b/>
            </w:rPr>
          </w:pPr>
          <w:bookmarkStart w:id="27" w:name="bmkSerial"/>
          <w:r w:rsidRPr="00934B4C">
            <w:rPr>
              <w:color w:val="FF0000"/>
              <w:szCs w:val="16"/>
            </w:rPr>
            <w:t>(</w:t>
          </w:r>
          <w:bookmarkStart w:id="28" w:name="spsSerialNumber"/>
          <w:bookmarkEnd w:id="28"/>
          <w:r w:rsidR="00A2230F">
            <w:rPr>
              <w:color w:val="FF0000"/>
              <w:szCs w:val="16"/>
            </w:rPr>
            <w:t>20-</w:t>
          </w:r>
          <w:r w:rsidR="0028668D">
            <w:rPr>
              <w:color w:val="FF0000"/>
              <w:szCs w:val="16"/>
            </w:rPr>
            <w:t>8123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88863A2" w14:textId="77777777" w:rsidR="00ED54E0" w:rsidRPr="00AD0FDA" w:rsidRDefault="0022235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13576" w14:paraId="29AEF1F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E3E3B7" w14:textId="77777777" w:rsidR="00ED54E0" w:rsidRPr="00AD0FDA" w:rsidRDefault="0022235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DA3A2F2" w14:textId="77777777" w:rsidR="00ED54E0" w:rsidRPr="00934B4C" w:rsidRDefault="0022235F" w:rsidP="00F342EB">
          <w:pPr>
            <w:jc w:val="right"/>
            <w:rPr>
              <w:bCs/>
              <w:szCs w:val="18"/>
            </w:rPr>
          </w:pPr>
          <w:bookmarkStart w:id="31" w:name="bmkLanguage"/>
          <w:r>
            <w:rPr>
              <w:bCs/>
              <w:szCs w:val="18"/>
            </w:rPr>
            <w:t>Original: English</w:t>
          </w:r>
          <w:bookmarkEnd w:id="31"/>
        </w:p>
      </w:tc>
    </w:tr>
  </w:tbl>
  <w:p w14:paraId="378622B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62B37"/>
    <w:multiLevelType w:val="hybridMultilevel"/>
    <w:tmpl w:val="0FBA986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83467"/>
    <w:multiLevelType w:val="hybridMultilevel"/>
    <w:tmpl w:val="0C10439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70F93"/>
    <w:multiLevelType w:val="hybridMultilevel"/>
    <w:tmpl w:val="3534888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6AEC540E"/>
    <w:numStyleLink w:val="LegalHeadings"/>
  </w:abstractNum>
  <w:abstractNum w:abstractNumId="15"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99EB288">
      <w:start w:val="1"/>
      <w:numFmt w:val="decimal"/>
      <w:pStyle w:val="SummaryText"/>
      <w:lvlText w:val="%1."/>
      <w:lvlJc w:val="left"/>
      <w:pPr>
        <w:ind w:left="360" w:hanging="360"/>
      </w:pPr>
    </w:lvl>
    <w:lvl w:ilvl="1" w:tplc="8A16F946" w:tentative="1">
      <w:start w:val="1"/>
      <w:numFmt w:val="lowerLetter"/>
      <w:lvlText w:val="%2."/>
      <w:lvlJc w:val="left"/>
      <w:pPr>
        <w:ind w:left="1080" w:hanging="360"/>
      </w:pPr>
    </w:lvl>
    <w:lvl w:ilvl="2" w:tplc="849A6F1E" w:tentative="1">
      <w:start w:val="1"/>
      <w:numFmt w:val="lowerRoman"/>
      <w:lvlText w:val="%3."/>
      <w:lvlJc w:val="right"/>
      <w:pPr>
        <w:ind w:left="1800" w:hanging="180"/>
      </w:pPr>
    </w:lvl>
    <w:lvl w:ilvl="3" w:tplc="73BE999A" w:tentative="1">
      <w:start w:val="1"/>
      <w:numFmt w:val="decimal"/>
      <w:lvlText w:val="%4."/>
      <w:lvlJc w:val="left"/>
      <w:pPr>
        <w:ind w:left="2520" w:hanging="360"/>
      </w:pPr>
    </w:lvl>
    <w:lvl w:ilvl="4" w:tplc="51386B26" w:tentative="1">
      <w:start w:val="1"/>
      <w:numFmt w:val="lowerLetter"/>
      <w:lvlText w:val="%5."/>
      <w:lvlJc w:val="left"/>
      <w:pPr>
        <w:ind w:left="3240" w:hanging="360"/>
      </w:pPr>
    </w:lvl>
    <w:lvl w:ilvl="5" w:tplc="2A963CE0" w:tentative="1">
      <w:start w:val="1"/>
      <w:numFmt w:val="lowerRoman"/>
      <w:lvlText w:val="%6."/>
      <w:lvlJc w:val="right"/>
      <w:pPr>
        <w:ind w:left="3960" w:hanging="180"/>
      </w:pPr>
    </w:lvl>
    <w:lvl w:ilvl="6" w:tplc="ADC25BBC" w:tentative="1">
      <w:start w:val="1"/>
      <w:numFmt w:val="decimal"/>
      <w:lvlText w:val="%7."/>
      <w:lvlJc w:val="left"/>
      <w:pPr>
        <w:ind w:left="4680" w:hanging="360"/>
      </w:pPr>
    </w:lvl>
    <w:lvl w:ilvl="7" w:tplc="CC045FCA" w:tentative="1">
      <w:start w:val="1"/>
      <w:numFmt w:val="lowerLetter"/>
      <w:lvlText w:val="%8."/>
      <w:lvlJc w:val="left"/>
      <w:pPr>
        <w:ind w:left="5400" w:hanging="360"/>
      </w:pPr>
    </w:lvl>
    <w:lvl w:ilvl="8" w:tplc="4F4C6E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235F"/>
    <w:rsid w:val="00233408"/>
    <w:rsid w:val="0027067B"/>
    <w:rsid w:val="0028668D"/>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81C79"/>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230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7DE"/>
    <w:rsid w:val="00C11EAC"/>
    <w:rsid w:val="00C13576"/>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3713"/>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KOR/20_6936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fds.go.kr/brd/m_209/list.do" TargetMode="External"/><Relationship Id="rId4" Type="http://schemas.openxmlformats.org/officeDocument/2006/relationships/webSettings" Target="webSettings.xml"/><Relationship Id="rId9" Type="http://schemas.openxmlformats.org/officeDocument/2006/relationships/hyperlink" Target="mailto:intmfds@korea.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2589</Characters>
  <Application>Microsoft Office Word</Application>
  <DocSecurity>0</DocSecurity>
  <Lines>61</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2020-11-12T14:29:00Z</dcterms:created>
  <dcterms:modified xsi:type="dcterms:W3CDTF">2020-11-12T15:27:00Z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G/SPS/N/KOR/649/Add.1</vt:lpwstr>
  </property>
  <property fmtid="{D5CDD505-2E9C-101B-9397-08002B2CF9AE}" pid="3" name="TitusGUID">
    <vt:lpwstr>05bcff9f-d6e4-451e-b6aa-166271d9aa9e</vt:lpwstr>
  </property>
  <property fmtid="{D5CDD505-2E9C-101B-9397-08002B2CF9AE}" pid="4" name="WTOCLASSIFICATION">
    <vt:lpwstr>WTO OFFICIAL</vt:lpwstr>
  </property>
</Properties>
</file>