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3DF4" w14:textId="77777777" w:rsidR="00326D34" w:rsidRPr="004D1783" w:rsidRDefault="00CF5751"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83D0D" w14:paraId="5BA6A0DD" w14:textId="77777777" w:rsidTr="00B056CB">
        <w:tc>
          <w:tcPr>
            <w:tcW w:w="707" w:type="dxa"/>
            <w:tcBorders>
              <w:bottom w:val="single" w:sz="6" w:space="0" w:color="auto"/>
            </w:tcBorders>
            <w:shd w:val="clear" w:color="auto" w:fill="auto"/>
          </w:tcPr>
          <w:p w14:paraId="6FAEABE7" w14:textId="77777777" w:rsidR="00326D34" w:rsidRPr="004D1783" w:rsidRDefault="00CF5751" w:rsidP="004D1783">
            <w:pPr>
              <w:spacing w:before="120" w:after="120"/>
            </w:pPr>
            <w:r w:rsidRPr="004D1783">
              <w:rPr>
                <w:b/>
              </w:rPr>
              <w:t>1.</w:t>
            </w:r>
          </w:p>
        </w:tc>
        <w:tc>
          <w:tcPr>
            <w:tcW w:w="8320" w:type="dxa"/>
            <w:tcBorders>
              <w:bottom w:val="single" w:sz="6" w:space="0" w:color="auto"/>
            </w:tcBorders>
            <w:shd w:val="clear" w:color="auto" w:fill="auto"/>
          </w:tcPr>
          <w:p w14:paraId="1B05BD46" w14:textId="77777777" w:rsidR="00326D34" w:rsidRPr="004D1783" w:rsidRDefault="00CF5751" w:rsidP="004D1783">
            <w:pPr>
              <w:spacing w:before="120" w:after="120"/>
            </w:pPr>
            <w:r w:rsidRPr="004D1783">
              <w:rPr>
                <w:b/>
              </w:rPr>
              <w:t>Notifying Member:</w:t>
            </w:r>
            <w:r w:rsidRPr="004D1783">
              <w:t xml:space="preserve"> </w:t>
            </w:r>
            <w:bookmarkStart w:id="1" w:name="sps1a"/>
            <w:r w:rsidR="004D1783" w:rsidRPr="00EF5749">
              <w:rPr>
                <w:caps/>
                <w:u w:val="single"/>
              </w:rPr>
              <w:t>Republic of Korea</w:t>
            </w:r>
            <w:bookmarkEnd w:id="1"/>
          </w:p>
          <w:p w14:paraId="463ADFC0" w14:textId="77777777" w:rsidR="00326D34" w:rsidRPr="004D1783" w:rsidRDefault="00CF5751" w:rsidP="004D1783">
            <w:pPr>
              <w:spacing w:after="120"/>
            </w:pPr>
            <w:r w:rsidRPr="004D1783">
              <w:rPr>
                <w:b/>
              </w:rPr>
              <w:t>If applicable, name of local government involved:</w:t>
            </w:r>
            <w:r w:rsidRPr="00F778D1">
              <w:t xml:space="preserve"> </w:t>
            </w:r>
            <w:bookmarkStart w:id="2" w:name="sps1b"/>
            <w:bookmarkEnd w:id="2"/>
          </w:p>
        </w:tc>
      </w:tr>
      <w:tr w:rsidR="00483D0D" w14:paraId="1A0E2BE3" w14:textId="77777777" w:rsidTr="00B056CB">
        <w:tc>
          <w:tcPr>
            <w:tcW w:w="707" w:type="dxa"/>
            <w:tcBorders>
              <w:top w:val="single" w:sz="6" w:space="0" w:color="auto"/>
              <w:bottom w:val="single" w:sz="6" w:space="0" w:color="auto"/>
            </w:tcBorders>
            <w:shd w:val="clear" w:color="auto" w:fill="auto"/>
          </w:tcPr>
          <w:p w14:paraId="22762F81" w14:textId="77777777" w:rsidR="00326D34" w:rsidRPr="004D1783" w:rsidRDefault="00CF575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B092CF3" w14:textId="77777777" w:rsidR="00326D34" w:rsidRPr="004D1783" w:rsidRDefault="00CF5751" w:rsidP="004D1783">
            <w:pPr>
              <w:spacing w:before="120" w:after="120"/>
            </w:pPr>
            <w:r w:rsidRPr="004D1783">
              <w:rPr>
                <w:b/>
              </w:rPr>
              <w:t>Agency responsible:</w:t>
            </w:r>
            <w:r w:rsidRPr="004D1783">
              <w:t xml:space="preserve"> Ministry of Environment (ME)</w:t>
            </w:r>
            <w:bookmarkStart w:id="3" w:name="sps2a"/>
            <w:bookmarkEnd w:id="3"/>
          </w:p>
        </w:tc>
      </w:tr>
      <w:tr w:rsidR="00483D0D" w14:paraId="40C95570" w14:textId="77777777" w:rsidTr="00B056CB">
        <w:tc>
          <w:tcPr>
            <w:tcW w:w="707" w:type="dxa"/>
            <w:tcBorders>
              <w:top w:val="single" w:sz="6" w:space="0" w:color="auto"/>
              <w:bottom w:val="single" w:sz="6" w:space="0" w:color="auto"/>
            </w:tcBorders>
            <w:shd w:val="clear" w:color="auto" w:fill="auto"/>
          </w:tcPr>
          <w:p w14:paraId="2CB6737D" w14:textId="77777777" w:rsidR="00326D34" w:rsidRPr="004D1783" w:rsidRDefault="00CF575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E795BF2" w14:textId="77777777" w:rsidR="00326D34" w:rsidRPr="004D1783" w:rsidRDefault="00CF575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Captive or Wild animals that are considered hosts for 9 major wildlife diseases (ASF, hog cholera, SFTS, tuberculosis, rabies, foot and mouth disease, AI, beta coronavirus) including diseases stipulated in Article 44-8 of Enforcement Rules of the Wildlife Act</w:t>
            </w:r>
            <w:bookmarkStart w:id="4" w:name="sps3a"/>
            <w:bookmarkEnd w:id="4"/>
          </w:p>
        </w:tc>
      </w:tr>
      <w:tr w:rsidR="00483D0D" w14:paraId="1ECFB89E" w14:textId="77777777" w:rsidTr="00B056CB">
        <w:tc>
          <w:tcPr>
            <w:tcW w:w="707" w:type="dxa"/>
            <w:tcBorders>
              <w:top w:val="single" w:sz="6" w:space="0" w:color="auto"/>
              <w:bottom w:val="single" w:sz="6" w:space="0" w:color="auto"/>
            </w:tcBorders>
            <w:shd w:val="clear" w:color="auto" w:fill="auto"/>
          </w:tcPr>
          <w:p w14:paraId="06DF93B7" w14:textId="77777777" w:rsidR="00326D34" w:rsidRPr="004D1783" w:rsidRDefault="00CF575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A3287C8" w14:textId="77777777" w:rsidR="00326D34" w:rsidRPr="004D1783" w:rsidRDefault="00CF5751" w:rsidP="004D1783">
            <w:pPr>
              <w:spacing w:before="120" w:after="120"/>
              <w:rPr>
                <w:b/>
                <w:bCs/>
              </w:rPr>
            </w:pPr>
            <w:r w:rsidRPr="004D1783">
              <w:rPr>
                <w:b/>
              </w:rPr>
              <w:t>Regions or countries likely to be affected, to the extent relevant or practicable</w:t>
            </w:r>
            <w:r w:rsidRPr="004D1783">
              <w:rPr>
                <w:b/>
                <w:bCs/>
              </w:rPr>
              <w:t>:</w:t>
            </w:r>
          </w:p>
          <w:p w14:paraId="0F8FD542" w14:textId="77777777" w:rsidR="00326D34" w:rsidRPr="004D1783" w:rsidRDefault="00CF5751" w:rsidP="004D1783">
            <w:pPr>
              <w:spacing w:after="120"/>
              <w:ind w:left="607" w:hanging="607"/>
              <w:rPr>
                <w:b/>
              </w:rPr>
            </w:pPr>
            <w:r w:rsidRPr="004D1783">
              <w:rPr>
                <w:b/>
              </w:rPr>
              <w:t>[</w:t>
            </w:r>
            <w:bookmarkStart w:id="5" w:name="sps4b"/>
            <w:r w:rsidRPr="004D1783">
              <w:rPr>
                <w:b/>
              </w:rPr>
              <w:t>X</w:t>
            </w:r>
            <w:bookmarkEnd w:id="5"/>
            <w:r w:rsidRPr="004D1783">
              <w:rPr>
                <w:b/>
              </w:rPr>
              <w:t>]</w:t>
            </w:r>
            <w:r w:rsidRPr="004D1783">
              <w:rPr>
                <w:b/>
              </w:rPr>
              <w:tab/>
              <w:t>All trading partners</w:t>
            </w:r>
            <w:r w:rsidRPr="00C902EF">
              <w:t xml:space="preserve"> </w:t>
            </w:r>
            <w:bookmarkStart w:id="6" w:name="sps4bbis"/>
            <w:bookmarkEnd w:id="6"/>
          </w:p>
          <w:p w14:paraId="1BF4F109" w14:textId="77777777" w:rsidR="00326D34" w:rsidRPr="004D1783" w:rsidRDefault="00CF5751" w:rsidP="004D1783">
            <w:pPr>
              <w:spacing w:after="120"/>
              <w:ind w:left="607" w:hanging="607"/>
              <w:rPr>
                <w:b/>
              </w:rPr>
            </w:pPr>
            <w:proofErr w:type="gramStart"/>
            <w:r w:rsidRPr="004D1783">
              <w:rPr>
                <w:b/>
                <w:bCs/>
              </w:rPr>
              <w:t>[ ]</w:t>
            </w:r>
            <w:bookmarkStart w:id="7" w:name="sps4abis"/>
            <w:bookmarkEnd w:id="7"/>
            <w:proofErr w:type="gramEnd"/>
            <w:r w:rsidRPr="004D1783">
              <w:rPr>
                <w:b/>
                <w:bCs/>
              </w:rPr>
              <w:tab/>
              <w:t>Specific regions or countries:</w:t>
            </w:r>
            <w:r w:rsidRPr="00C902EF">
              <w:rPr>
                <w:bCs/>
              </w:rPr>
              <w:t xml:space="preserve"> </w:t>
            </w:r>
            <w:bookmarkStart w:id="8" w:name="sps4a"/>
            <w:bookmarkEnd w:id="8"/>
          </w:p>
        </w:tc>
      </w:tr>
      <w:tr w:rsidR="00483D0D" w14:paraId="78E748A8" w14:textId="77777777" w:rsidTr="00B056CB">
        <w:tc>
          <w:tcPr>
            <w:tcW w:w="707" w:type="dxa"/>
            <w:tcBorders>
              <w:top w:val="single" w:sz="6" w:space="0" w:color="auto"/>
              <w:bottom w:val="single" w:sz="6" w:space="0" w:color="auto"/>
            </w:tcBorders>
            <w:shd w:val="clear" w:color="auto" w:fill="auto"/>
          </w:tcPr>
          <w:p w14:paraId="21EA50C7" w14:textId="77777777" w:rsidR="00326D34" w:rsidRPr="004D1783" w:rsidRDefault="00CF575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529B1CB" w14:textId="77777777" w:rsidR="00326D34" w:rsidRPr="004D1783" w:rsidRDefault="00CF5751" w:rsidP="004D1783">
            <w:pPr>
              <w:spacing w:before="120" w:after="120"/>
            </w:pPr>
            <w:r w:rsidRPr="004D1783">
              <w:rPr>
                <w:b/>
              </w:rPr>
              <w:t>Title of the notified document:</w:t>
            </w:r>
            <w:r w:rsidRPr="008F3F4B">
              <w:t xml:space="preserve"> Draft of Annexe 8 from Enforcement Rules of the Wildlife Act</w:t>
            </w:r>
            <w:bookmarkStart w:id="9" w:name="sps5a"/>
            <w:bookmarkEnd w:id="9"/>
            <w:r w:rsidR="009966BE" w:rsidRPr="004D1783">
              <w:rPr>
                <w:bCs/>
              </w:rPr>
              <w:t>.</w:t>
            </w:r>
            <w:r w:rsidR="00FD0923" w:rsidRPr="004D1783">
              <w:t xml:space="preserve"> </w:t>
            </w:r>
            <w:r w:rsidRPr="004D1783">
              <w:rPr>
                <w:b/>
              </w:rPr>
              <w:t xml:space="preserve">Language(s): </w:t>
            </w:r>
            <w:bookmarkStart w:id="10" w:name="sps5b"/>
            <w:bookmarkEnd w:id="10"/>
            <w:r w:rsidR="0010099E" w:rsidRPr="0010099E">
              <w:rPr>
                <w:bCs/>
              </w:rPr>
              <w:t>Korean</w:t>
            </w:r>
            <w:r w:rsidR="009966BE" w:rsidRPr="004D1783">
              <w:rPr>
                <w:bCs/>
              </w:rPr>
              <w:t>.</w:t>
            </w:r>
            <w:r w:rsidR="00FD0923" w:rsidRPr="004D1783">
              <w:t xml:space="preserve"> </w:t>
            </w:r>
            <w:r w:rsidRPr="004D1783">
              <w:rPr>
                <w:b/>
              </w:rPr>
              <w:t xml:space="preserve">Number of pages: </w:t>
            </w:r>
            <w:bookmarkStart w:id="11" w:name="sps5c"/>
            <w:bookmarkEnd w:id="11"/>
            <w:r w:rsidR="0010099E" w:rsidRPr="0010099E">
              <w:rPr>
                <w:bCs/>
              </w:rPr>
              <w:t>12</w:t>
            </w:r>
          </w:p>
          <w:p w14:paraId="1B9687DF" w14:textId="77777777" w:rsidR="00326D34" w:rsidRPr="004D1783" w:rsidRDefault="001F7E48" w:rsidP="004D1783">
            <w:pPr>
              <w:spacing w:after="120"/>
            </w:pPr>
            <w:hyperlink r:id="rId7" w:tgtFrame="_blank" w:history="1">
              <w:r w:rsidR="00CF5751" w:rsidRPr="004D1783">
                <w:rPr>
                  <w:color w:val="0000FF"/>
                  <w:u w:val="single"/>
                </w:rPr>
                <w:t>https://members.wto.org/crnattachments/2020/SPS/KOR/20_6293_00_x.pdf</w:t>
              </w:r>
            </w:hyperlink>
            <w:bookmarkStart w:id="12" w:name="sps5d"/>
            <w:bookmarkEnd w:id="12"/>
          </w:p>
        </w:tc>
      </w:tr>
      <w:tr w:rsidR="00483D0D" w14:paraId="6879AD7B" w14:textId="77777777" w:rsidTr="00B056CB">
        <w:tc>
          <w:tcPr>
            <w:tcW w:w="707" w:type="dxa"/>
            <w:tcBorders>
              <w:top w:val="single" w:sz="6" w:space="0" w:color="auto"/>
              <w:bottom w:val="single" w:sz="6" w:space="0" w:color="auto"/>
            </w:tcBorders>
            <w:shd w:val="clear" w:color="auto" w:fill="auto"/>
          </w:tcPr>
          <w:p w14:paraId="5BDB3C48" w14:textId="77777777" w:rsidR="00326D34" w:rsidRPr="004D1783" w:rsidRDefault="00CF575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4A47BB0" w14:textId="77777777" w:rsidR="00326D34" w:rsidRPr="004D1783" w:rsidRDefault="00CF5751" w:rsidP="004D1783">
            <w:pPr>
              <w:spacing w:before="120" w:after="120"/>
            </w:pPr>
            <w:r w:rsidRPr="004D1783">
              <w:rPr>
                <w:b/>
              </w:rPr>
              <w:t>Description of content:</w:t>
            </w:r>
            <w:r w:rsidRPr="00097200">
              <w:t xml:space="preserve"> The restriction on import into Korea as follows:</w:t>
            </w:r>
          </w:p>
          <w:p w14:paraId="3529C722" w14:textId="77777777" w:rsidR="00483D0D" w:rsidRPr="00097200" w:rsidRDefault="00CF5751" w:rsidP="004D1783">
            <w:pPr>
              <w:spacing w:after="120"/>
            </w:pPr>
            <w:r w:rsidRPr="00097200">
              <w:t xml:space="preserve">In compliance with Article 34-10 and Article 44-8 of Enforcement Rules of the Wildlife Act, the major wildlife diseases which require to be under quarantine, or control of access, or to be destroyed are tuberculosis, AI, rabies, hog cholera, and ASF among others. </w:t>
            </w:r>
          </w:p>
          <w:p w14:paraId="1EC94609" w14:textId="64518A17" w:rsidR="00483D0D" w:rsidRPr="00097200" w:rsidRDefault="00CF5751" w:rsidP="004D1783">
            <w:pPr>
              <w:spacing w:after="120"/>
            </w:pPr>
            <w:r w:rsidRPr="00097200">
              <w:t>In this regard, the Ministry of Environment of the ROK requires every import for wildlife which can transmit 9 diseases, including beta coronavirus to receive prior approval in a bid to protect the ecosystem and the health of humanity from wildlife diseases.</w:t>
            </w:r>
          </w:p>
          <w:p w14:paraId="2A908337" w14:textId="77777777" w:rsidR="00483D0D" w:rsidRPr="00097200" w:rsidRDefault="00CF5751" w:rsidP="004D1783">
            <w:pPr>
              <w:spacing w:after="120"/>
            </w:pPr>
            <w:r w:rsidRPr="00097200">
              <w:t>Wildlife additional to this list includes 10,809 species, including 2 orders and 24 families. For more information, please refer to the attached file including scientific names.</w:t>
            </w:r>
          </w:p>
          <w:p w14:paraId="05069473" w14:textId="77777777" w:rsidR="00483D0D" w:rsidRPr="00097200" w:rsidRDefault="00CF5751" w:rsidP="004D1783">
            <w:pPr>
              <w:spacing w:after="120"/>
            </w:pPr>
            <w:r w:rsidRPr="00097200">
              <w:t>This excludes livestock and pets, which are the responsibility of Ministry of Agriculture, Food and Rural Affairs of the Republic of Korea (MAFRA).</w:t>
            </w:r>
            <w:bookmarkStart w:id="13" w:name="sps6a"/>
            <w:bookmarkEnd w:id="13"/>
          </w:p>
        </w:tc>
      </w:tr>
      <w:tr w:rsidR="00483D0D" w14:paraId="41376442" w14:textId="77777777" w:rsidTr="00B056CB">
        <w:tc>
          <w:tcPr>
            <w:tcW w:w="707" w:type="dxa"/>
            <w:tcBorders>
              <w:top w:val="single" w:sz="6" w:space="0" w:color="auto"/>
              <w:bottom w:val="single" w:sz="6" w:space="0" w:color="auto"/>
            </w:tcBorders>
            <w:shd w:val="clear" w:color="auto" w:fill="auto"/>
          </w:tcPr>
          <w:p w14:paraId="1F01403F" w14:textId="77777777" w:rsidR="00326D34" w:rsidRPr="004D1783" w:rsidRDefault="00CF575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E0A6E55" w14:textId="77777777" w:rsidR="00326D34" w:rsidRPr="004D1783" w:rsidRDefault="00CF5751" w:rsidP="004D1783">
            <w:pPr>
              <w:spacing w:before="120" w:after="120"/>
            </w:pPr>
            <w:r w:rsidRPr="004D1783">
              <w:rPr>
                <w:b/>
              </w:rPr>
              <w:t xml:space="preserve">Objective and rationale: </w:t>
            </w:r>
            <w:proofErr w:type="gramStart"/>
            <w:r w:rsidRPr="004D1783">
              <w:rPr>
                <w:b/>
              </w:rPr>
              <w:t>[ ]</w:t>
            </w:r>
            <w:bookmarkStart w:id="14" w:name="sps7a"/>
            <w:bookmarkEnd w:id="14"/>
            <w:proofErr w:type="gramEnd"/>
            <w:r w:rsidRPr="004D1783">
              <w:rPr>
                <w:b/>
              </w:rPr>
              <w:t> food safety, [ ]</w:t>
            </w:r>
            <w:bookmarkStart w:id="15" w:name="sps7b"/>
            <w:bookmarkEnd w:id="15"/>
            <w:r w:rsidRPr="004D1783">
              <w:rPr>
                <w:b/>
              </w:rPr>
              <w:t> animal health, [ ]</w:t>
            </w:r>
            <w:bookmarkStart w:id="16" w:name="sps7c"/>
            <w:bookmarkEnd w:id="16"/>
            <w:r w:rsidRPr="004D1783">
              <w:rPr>
                <w:b/>
              </w:rPr>
              <w:t> plant protection, [</w:t>
            </w:r>
            <w:bookmarkStart w:id="17" w:name="sps7d"/>
            <w:r w:rsidRPr="004D1783">
              <w:rPr>
                <w:b/>
              </w:rPr>
              <w:t>X</w:t>
            </w:r>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483D0D" w14:paraId="28E18DB4" w14:textId="77777777" w:rsidTr="00B056CB">
        <w:tc>
          <w:tcPr>
            <w:tcW w:w="707" w:type="dxa"/>
            <w:tcBorders>
              <w:top w:val="single" w:sz="6" w:space="0" w:color="auto"/>
              <w:bottom w:val="single" w:sz="6" w:space="0" w:color="auto"/>
            </w:tcBorders>
            <w:shd w:val="clear" w:color="auto" w:fill="auto"/>
          </w:tcPr>
          <w:p w14:paraId="050E065B" w14:textId="77777777" w:rsidR="00326D34" w:rsidRPr="004D1783" w:rsidRDefault="00CF575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6168463" w14:textId="77777777" w:rsidR="00326D34" w:rsidRPr="004D1783" w:rsidRDefault="00CF5751" w:rsidP="004D1783">
            <w:pPr>
              <w:spacing w:before="120" w:after="120"/>
            </w:pPr>
            <w:r w:rsidRPr="004D1783">
              <w:rPr>
                <w:b/>
              </w:rPr>
              <w:t>Nature of the urgent problem(s) and reason for urgent action:</w:t>
            </w:r>
            <w:r w:rsidRPr="00786DCE">
              <w:t xml:space="preserve"> The Republic of Korea raised its infectious disease alert to its highest level in a bid to cope with the acceleration of the Coronavirus disease 2019 (COVID-19) transmission, since COVID-19 is a zoonosis.</w:t>
            </w:r>
            <w:bookmarkStart w:id="20" w:name="sps8a"/>
            <w:bookmarkEnd w:id="20"/>
          </w:p>
        </w:tc>
      </w:tr>
      <w:tr w:rsidR="00483D0D" w14:paraId="2C363741" w14:textId="77777777" w:rsidTr="00B056CB">
        <w:tc>
          <w:tcPr>
            <w:tcW w:w="707" w:type="dxa"/>
            <w:tcBorders>
              <w:top w:val="single" w:sz="6" w:space="0" w:color="auto"/>
              <w:bottom w:val="single" w:sz="6" w:space="0" w:color="auto"/>
            </w:tcBorders>
            <w:shd w:val="clear" w:color="auto" w:fill="auto"/>
          </w:tcPr>
          <w:p w14:paraId="7005EDA8" w14:textId="77777777" w:rsidR="00326D34" w:rsidRPr="004D1783" w:rsidRDefault="00CF5751"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2E7B39DF" w14:textId="77777777" w:rsidR="00326D34" w:rsidRPr="004D1783" w:rsidRDefault="00CF5751" w:rsidP="0010099E">
            <w:pPr>
              <w:keepNext/>
              <w:keepLines/>
              <w:spacing w:before="120" w:after="120"/>
              <w:rPr>
                <w:b/>
              </w:rPr>
            </w:pPr>
            <w:r w:rsidRPr="004D1783">
              <w:rPr>
                <w:b/>
              </w:rPr>
              <w:t xml:space="preserve">Is there a relevant international standard? If so, identify the standard: </w:t>
            </w:r>
          </w:p>
          <w:p w14:paraId="4867F2F5" w14:textId="77777777" w:rsidR="00326D34" w:rsidRPr="004D1783" w:rsidRDefault="00CF5751" w:rsidP="0010099E">
            <w:pPr>
              <w:keepNext/>
              <w:keepLines/>
              <w:spacing w:after="120"/>
              <w:ind w:left="720" w:hanging="720"/>
            </w:pPr>
            <w:proofErr w:type="gramStart"/>
            <w:r w:rsidRPr="004D1783">
              <w:rPr>
                <w:b/>
              </w:rPr>
              <w:t>[ ]</w:t>
            </w:r>
            <w:bookmarkStart w:id="21" w:name="sps9a"/>
            <w:bookmarkEnd w:id="21"/>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2" w:name="sps9atext"/>
            <w:bookmarkEnd w:id="22"/>
          </w:p>
          <w:p w14:paraId="56E07DC4" w14:textId="77777777" w:rsidR="00326D34" w:rsidRPr="004D1783" w:rsidRDefault="00CF5751" w:rsidP="004D1783">
            <w:pPr>
              <w:spacing w:after="120"/>
              <w:ind w:left="720" w:hanging="720"/>
            </w:pPr>
            <w:proofErr w:type="gramStart"/>
            <w:r w:rsidRPr="004D1783">
              <w:rPr>
                <w:b/>
              </w:rPr>
              <w:t>[ ]</w:t>
            </w:r>
            <w:bookmarkStart w:id="23" w:name="sps9b"/>
            <w:bookmarkEnd w:id="23"/>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4" w:name="sps9btext"/>
            <w:bookmarkEnd w:id="24"/>
          </w:p>
          <w:p w14:paraId="7D459D18" w14:textId="77777777" w:rsidR="00326D34" w:rsidRPr="004D1783" w:rsidRDefault="00CF5751" w:rsidP="004D1783">
            <w:pPr>
              <w:spacing w:after="120"/>
              <w:ind w:left="720" w:hanging="720"/>
            </w:pPr>
            <w:proofErr w:type="gramStart"/>
            <w:r w:rsidRPr="004D1783">
              <w:rPr>
                <w:b/>
              </w:rPr>
              <w:t>[ ]</w:t>
            </w:r>
            <w:bookmarkStart w:id="25" w:name="sps9c"/>
            <w:bookmarkEnd w:id="25"/>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6" w:name="sps9ctext"/>
            <w:bookmarkEnd w:id="26"/>
          </w:p>
          <w:p w14:paraId="72A89A33" w14:textId="77777777" w:rsidR="00326D34" w:rsidRPr="004D1783" w:rsidRDefault="00CF5751" w:rsidP="004D1783">
            <w:pPr>
              <w:spacing w:after="120"/>
              <w:ind w:left="720" w:hanging="720"/>
              <w:rPr>
                <w:b/>
              </w:rPr>
            </w:pPr>
            <w:r w:rsidRPr="004D1783">
              <w:rPr>
                <w:b/>
              </w:rPr>
              <w:t>[</w:t>
            </w:r>
            <w:bookmarkStart w:id="27" w:name="sps9d"/>
            <w:r w:rsidRPr="004D1783">
              <w:rPr>
                <w:b/>
              </w:rPr>
              <w:t>X</w:t>
            </w:r>
            <w:bookmarkEnd w:id="27"/>
            <w:r w:rsidRPr="004D1783">
              <w:rPr>
                <w:b/>
              </w:rPr>
              <w:t>]</w:t>
            </w:r>
            <w:r w:rsidRPr="004D1783">
              <w:rPr>
                <w:b/>
              </w:rPr>
              <w:tab/>
              <w:t>None</w:t>
            </w:r>
          </w:p>
          <w:p w14:paraId="493099BA" w14:textId="77777777" w:rsidR="00326D34" w:rsidRPr="004D1783" w:rsidRDefault="00CF5751" w:rsidP="004D1783">
            <w:pPr>
              <w:spacing w:after="120"/>
              <w:rPr>
                <w:b/>
              </w:rPr>
            </w:pPr>
            <w:r w:rsidRPr="004D1783">
              <w:rPr>
                <w:b/>
              </w:rPr>
              <w:t>Does this proposed regulation conform to the relevant international standard?</w:t>
            </w:r>
          </w:p>
          <w:p w14:paraId="68865081" w14:textId="77777777" w:rsidR="00326D34" w:rsidRPr="004D1783" w:rsidRDefault="00CF5751" w:rsidP="004D1783">
            <w:pPr>
              <w:spacing w:after="120"/>
              <w:rPr>
                <w:b/>
              </w:rPr>
            </w:pPr>
            <w:proofErr w:type="gramStart"/>
            <w:r w:rsidRPr="004D1783">
              <w:rPr>
                <w:b/>
              </w:rPr>
              <w:t>[ ]</w:t>
            </w:r>
            <w:bookmarkStart w:id="28" w:name="sps9ey"/>
            <w:bookmarkEnd w:id="28"/>
            <w:proofErr w:type="gramEnd"/>
            <w:r w:rsidRPr="004D1783">
              <w:rPr>
                <w:b/>
              </w:rPr>
              <w:t xml:space="preserve"> Yes  [ ]</w:t>
            </w:r>
            <w:bookmarkStart w:id="29" w:name="sps9en"/>
            <w:bookmarkEnd w:id="29"/>
            <w:r w:rsidRPr="004D1783">
              <w:rPr>
                <w:b/>
              </w:rPr>
              <w:t xml:space="preserve"> No</w:t>
            </w:r>
          </w:p>
          <w:p w14:paraId="03CB6033" w14:textId="77777777" w:rsidR="00326D34" w:rsidRPr="004D1783" w:rsidRDefault="00CF5751" w:rsidP="004D1783">
            <w:pPr>
              <w:spacing w:after="120"/>
              <w:rPr>
                <w:bCs/>
              </w:rPr>
            </w:pPr>
            <w:r w:rsidRPr="004D1783">
              <w:rPr>
                <w:b/>
              </w:rPr>
              <w:t>If no, describe, whenever possible, how and why it deviates from the international standard:</w:t>
            </w:r>
            <w:r w:rsidRPr="003E032D">
              <w:t xml:space="preserve"> </w:t>
            </w:r>
            <w:bookmarkStart w:id="30" w:name="sps9e"/>
            <w:bookmarkEnd w:id="30"/>
          </w:p>
        </w:tc>
      </w:tr>
      <w:tr w:rsidR="00483D0D" w14:paraId="1F1CDB14" w14:textId="77777777" w:rsidTr="00B056CB">
        <w:tc>
          <w:tcPr>
            <w:tcW w:w="707" w:type="dxa"/>
            <w:tcBorders>
              <w:top w:val="single" w:sz="6" w:space="0" w:color="auto"/>
              <w:bottom w:val="single" w:sz="6" w:space="0" w:color="auto"/>
            </w:tcBorders>
            <w:shd w:val="clear" w:color="auto" w:fill="auto"/>
          </w:tcPr>
          <w:p w14:paraId="36F29154" w14:textId="77777777" w:rsidR="00326D34" w:rsidRPr="004D1783" w:rsidRDefault="00CF5751"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12BE1FC1" w14:textId="77777777" w:rsidR="0010099E" w:rsidRDefault="00CF5751" w:rsidP="004D1783">
            <w:pPr>
              <w:spacing w:before="120"/>
              <w:rPr>
                <w:bCs/>
              </w:rPr>
            </w:pPr>
            <w:r w:rsidRPr="004D1783">
              <w:rPr>
                <w:b/>
              </w:rPr>
              <w:t>Other relevant documents and language(s) in which these are available:</w:t>
            </w:r>
            <w:r w:rsidRPr="004D1783">
              <w:rPr>
                <w:bCs/>
              </w:rPr>
              <w:t xml:space="preserve"> </w:t>
            </w:r>
          </w:p>
          <w:p w14:paraId="22D4F998" w14:textId="77777777" w:rsidR="00326D34" w:rsidRPr="004D1783" w:rsidRDefault="00CF5751" w:rsidP="004D1783">
            <w:pPr>
              <w:spacing w:before="120"/>
            </w:pPr>
            <w:r w:rsidRPr="004D1783">
              <w:rPr>
                <w:bCs/>
              </w:rPr>
              <w:t>The revised annex 8 (available in Korean with scientific names, attached file) in accordance with Article 28 of Enforcement Rules of the Wildlife Act</w:t>
            </w:r>
          </w:p>
          <w:p w14:paraId="5F7804D3" w14:textId="77777777" w:rsidR="00483D0D" w:rsidRPr="004D1783" w:rsidRDefault="00CF5751" w:rsidP="004D1783">
            <w:pPr>
              <w:spacing w:before="120"/>
              <w:rPr>
                <w:bCs/>
              </w:rPr>
            </w:pPr>
            <w:r w:rsidRPr="004D1783">
              <w:rPr>
                <w:bCs/>
              </w:rPr>
              <w:t>Article 34-10 of the Wildlife Act (ENG)</w:t>
            </w:r>
          </w:p>
          <w:p w14:paraId="1A5DECDE" w14:textId="77777777" w:rsidR="00483D0D" w:rsidRPr="004D1783" w:rsidRDefault="001F7E48" w:rsidP="004D1783">
            <w:pPr>
              <w:spacing w:before="120"/>
              <w:rPr>
                <w:bCs/>
              </w:rPr>
            </w:pPr>
            <w:hyperlink r:id="rId8" w:tgtFrame="_blank" w:history="1">
              <w:r w:rsidR="00CF5751" w:rsidRPr="004D1783">
                <w:rPr>
                  <w:bCs/>
                  <w:color w:val="0000FF"/>
                  <w:u w:val="single"/>
                </w:rPr>
                <w:t>http://law.go.kr/engLsSc.do?menuId=1&amp;subMenuId=21#</w:t>
              </w:r>
            </w:hyperlink>
            <w:r w:rsidR="00CF5751" w:rsidRPr="004D1783">
              <w:rPr>
                <w:bCs/>
              </w:rPr>
              <w:t xml:space="preserve"> </w:t>
            </w:r>
          </w:p>
          <w:p w14:paraId="2054CECD" w14:textId="77777777" w:rsidR="00483D0D" w:rsidRPr="004D1783" w:rsidRDefault="00CF5751" w:rsidP="004D1783">
            <w:pPr>
              <w:spacing w:before="120"/>
              <w:rPr>
                <w:bCs/>
              </w:rPr>
            </w:pPr>
            <w:r w:rsidRPr="004D1783">
              <w:rPr>
                <w:bCs/>
              </w:rPr>
              <w:t>Article 44-8 of Enforcement Rules of the Wildlife Act (KOR)</w:t>
            </w:r>
          </w:p>
          <w:p w14:paraId="708E5341" w14:textId="77777777" w:rsidR="00483D0D" w:rsidRPr="004D1783" w:rsidRDefault="001F7E48" w:rsidP="004D1783">
            <w:pPr>
              <w:spacing w:before="120" w:after="120"/>
              <w:rPr>
                <w:bCs/>
              </w:rPr>
            </w:pPr>
            <w:hyperlink r:id="rId9" w:anchor="J44:8" w:tgtFrame="_blank" w:history="1">
              <w:r w:rsidR="00CF5751" w:rsidRPr="004D1783">
                <w:rPr>
                  <w:bCs/>
                  <w:color w:val="0000FF"/>
                  <w:u w:val="single"/>
                </w:rPr>
                <w:t>http://law.go.kr/lsSc.do?menuId=1&amp;subMenuId=15&amp;query=%EC%95%BC%EC%83%9D%EC%83%9D%EB%AC%BC#J44:8</w:t>
              </w:r>
            </w:hyperlink>
            <w:bookmarkStart w:id="31" w:name="sps10a"/>
            <w:bookmarkEnd w:id="31"/>
            <w:r w:rsidR="00CF5751" w:rsidRPr="00EC5D60">
              <w:rPr>
                <w:bCs/>
              </w:rPr>
              <w:t xml:space="preserve"> </w:t>
            </w:r>
            <w:bookmarkStart w:id="32" w:name="sps10b"/>
            <w:bookmarkEnd w:id="32"/>
          </w:p>
        </w:tc>
      </w:tr>
      <w:tr w:rsidR="00483D0D" w14:paraId="673A268F" w14:textId="77777777" w:rsidTr="00B056CB">
        <w:tc>
          <w:tcPr>
            <w:tcW w:w="707" w:type="dxa"/>
            <w:tcBorders>
              <w:top w:val="single" w:sz="6" w:space="0" w:color="auto"/>
              <w:bottom w:val="single" w:sz="6" w:space="0" w:color="auto"/>
            </w:tcBorders>
            <w:shd w:val="clear" w:color="auto" w:fill="auto"/>
          </w:tcPr>
          <w:p w14:paraId="310D487C" w14:textId="77777777" w:rsidR="00326D34" w:rsidRPr="004D1783" w:rsidRDefault="00CF575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5A29C0E" w14:textId="77777777" w:rsidR="00326D34" w:rsidRPr="004D1783" w:rsidRDefault="00CF5751"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27</w:t>
            </w:r>
            <w:r w:rsidR="0010099E">
              <w:t> </w:t>
            </w:r>
            <w:r w:rsidRPr="00EC5D60">
              <w:t>November 2020</w:t>
            </w:r>
            <w:bookmarkStart w:id="33" w:name="sps11a"/>
            <w:bookmarkStart w:id="34" w:name="sps11c"/>
            <w:bookmarkStart w:id="35" w:name="sps11cbis"/>
            <w:bookmarkStart w:id="36" w:name="sps11d"/>
            <w:bookmarkEnd w:id="33"/>
            <w:bookmarkEnd w:id="34"/>
            <w:bookmarkEnd w:id="35"/>
            <w:bookmarkEnd w:id="36"/>
          </w:p>
          <w:p w14:paraId="2A49AB37" w14:textId="77777777" w:rsidR="00326D34" w:rsidRPr="004D1783" w:rsidRDefault="00CF5751" w:rsidP="004D1783">
            <w:pPr>
              <w:spacing w:after="120"/>
              <w:ind w:left="607" w:hanging="607"/>
            </w:pPr>
            <w:proofErr w:type="gramStart"/>
            <w:r w:rsidRPr="004D1783">
              <w:rPr>
                <w:b/>
              </w:rPr>
              <w:t>[ ]</w:t>
            </w:r>
            <w:bookmarkStart w:id="37" w:name="sps11e"/>
            <w:bookmarkEnd w:id="37"/>
            <w:proofErr w:type="gramEnd"/>
            <w:r w:rsidRPr="004D1783">
              <w:rPr>
                <w:b/>
              </w:rPr>
              <w:tab/>
              <w:t>Trade facilitating measure</w:t>
            </w:r>
            <w:r w:rsidRPr="00EC5D60">
              <w:t xml:space="preserve"> </w:t>
            </w:r>
            <w:bookmarkStart w:id="38" w:name="sps11ebis"/>
            <w:bookmarkEnd w:id="38"/>
          </w:p>
        </w:tc>
      </w:tr>
      <w:tr w:rsidR="00483D0D" w14:paraId="4E2BA45E" w14:textId="77777777" w:rsidTr="00B056CB">
        <w:tc>
          <w:tcPr>
            <w:tcW w:w="707" w:type="dxa"/>
            <w:tcBorders>
              <w:top w:val="single" w:sz="6" w:space="0" w:color="auto"/>
              <w:bottom w:val="single" w:sz="6" w:space="0" w:color="auto"/>
            </w:tcBorders>
            <w:shd w:val="clear" w:color="auto" w:fill="auto"/>
          </w:tcPr>
          <w:p w14:paraId="3CE62406" w14:textId="77777777" w:rsidR="00326D34" w:rsidRPr="004D1783" w:rsidRDefault="00CF575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400DF7B" w14:textId="77777777" w:rsidR="00326D34" w:rsidRPr="004D1783" w:rsidRDefault="00CF5751" w:rsidP="004D1783">
            <w:pPr>
              <w:spacing w:before="120" w:after="120"/>
              <w:rPr>
                <w:b/>
              </w:rPr>
            </w:pPr>
            <w:r w:rsidRPr="004D1783">
              <w:rPr>
                <w:b/>
              </w:rPr>
              <w:t xml:space="preserve">Agency or authority designated to handle comments: </w:t>
            </w:r>
            <w:proofErr w:type="gramStart"/>
            <w:r w:rsidRPr="004D1783">
              <w:rPr>
                <w:b/>
              </w:rPr>
              <w:t>[ ]</w:t>
            </w:r>
            <w:bookmarkStart w:id="39" w:name="sps12a"/>
            <w:bookmarkEnd w:id="39"/>
            <w:proofErr w:type="gramEnd"/>
            <w:r w:rsidRPr="004D1783">
              <w:rPr>
                <w:b/>
              </w:rPr>
              <w:t> National Notification Authority, [</w:t>
            </w:r>
            <w:bookmarkStart w:id="40" w:name="sps12b"/>
            <w:r w:rsidRPr="004D1783">
              <w:rPr>
                <w:b/>
              </w:rPr>
              <w:t>X</w:t>
            </w:r>
            <w:bookmarkEnd w:id="40"/>
            <w:r w:rsidRPr="004D1783">
              <w:rPr>
                <w:b/>
              </w:rPr>
              <w:t>] National Enquiry Point. Address, fax number and e-mail address (if available) of other body:</w:t>
            </w:r>
            <w:r w:rsidRPr="00EC5D60">
              <w:t xml:space="preserve"> </w:t>
            </w:r>
          </w:p>
          <w:p w14:paraId="108A61B4" w14:textId="77777777" w:rsidR="00483D0D" w:rsidRPr="00EC5D60" w:rsidRDefault="00CF5751" w:rsidP="004D1783">
            <w:r w:rsidRPr="00EC5D60">
              <w:t>Ministry of Environment</w:t>
            </w:r>
          </w:p>
          <w:p w14:paraId="27D2FF13" w14:textId="77777777" w:rsidR="00483D0D" w:rsidRPr="00EC5D60" w:rsidRDefault="00CF5751" w:rsidP="004D1783">
            <w:r w:rsidRPr="00EC5D60">
              <w:t>11 Doum6-ro, Government Complex-Sejong, Sejong-</w:t>
            </w:r>
            <w:proofErr w:type="spellStart"/>
            <w:r w:rsidRPr="00EC5D60">
              <w:t>si</w:t>
            </w:r>
            <w:proofErr w:type="spellEnd"/>
            <w:r w:rsidRPr="00EC5D60">
              <w:t xml:space="preserve"> 30103, Republic of Korea</w:t>
            </w:r>
          </w:p>
          <w:p w14:paraId="649036B8" w14:textId="77777777" w:rsidR="00483D0D" w:rsidRPr="00EC5D60" w:rsidRDefault="00CF5751" w:rsidP="004D1783">
            <w:r w:rsidRPr="00EC5D60">
              <w:t>Tel: +(8244) 201 7243</w:t>
            </w:r>
          </w:p>
          <w:p w14:paraId="0B90213D" w14:textId="77777777" w:rsidR="00483D0D" w:rsidRPr="00EC5D60" w:rsidRDefault="00CF5751" w:rsidP="004D1783">
            <w:r w:rsidRPr="00EC5D60">
              <w:t>Fax: +(8244) 201 7261</w:t>
            </w:r>
          </w:p>
          <w:p w14:paraId="3357E652" w14:textId="77777777" w:rsidR="00483D0D" w:rsidRPr="00EC5D60" w:rsidRDefault="00CF5751" w:rsidP="004D1783">
            <w:pPr>
              <w:spacing w:after="120"/>
            </w:pPr>
            <w:r w:rsidRPr="00EC5D60">
              <w:t xml:space="preserve">E-mail: </w:t>
            </w:r>
            <w:hyperlink r:id="rId10" w:history="1">
              <w:r w:rsidR="0010099E" w:rsidRPr="00753B04">
                <w:rPr>
                  <w:rStyle w:val="Hyperlink"/>
                </w:rPr>
                <w:t>g1seo@korea.kr</w:t>
              </w:r>
            </w:hyperlink>
            <w:bookmarkStart w:id="41" w:name="sps12c"/>
            <w:bookmarkEnd w:id="41"/>
            <w:r w:rsidR="0010099E">
              <w:t xml:space="preserve"> </w:t>
            </w:r>
          </w:p>
        </w:tc>
      </w:tr>
      <w:tr w:rsidR="00483D0D" w14:paraId="5D237076" w14:textId="77777777" w:rsidTr="00B056CB">
        <w:tc>
          <w:tcPr>
            <w:tcW w:w="707" w:type="dxa"/>
            <w:tcBorders>
              <w:top w:val="single" w:sz="6" w:space="0" w:color="auto"/>
            </w:tcBorders>
            <w:shd w:val="clear" w:color="auto" w:fill="auto"/>
          </w:tcPr>
          <w:p w14:paraId="7B4D760C" w14:textId="77777777" w:rsidR="00326D34" w:rsidRPr="004D1783" w:rsidRDefault="00CF575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5B6AAA2" w14:textId="77777777" w:rsidR="00326D34" w:rsidRPr="004D1783" w:rsidRDefault="00CF5751" w:rsidP="00B056CB">
            <w:pPr>
              <w:keepNext/>
              <w:keepLines/>
              <w:spacing w:before="120" w:after="120"/>
            </w:pPr>
            <w:r w:rsidRPr="004D1783">
              <w:rPr>
                <w:b/>
                <w:bCs/>
              </w:rPr>
              <w:t xml:space="preserve">Text(s) available from: </w:t>
            </w:r>
            <w:proofErr w:type="gramStart"/>
            <w:r w:rsidRPr="004D1783">
              <w:rPr>
                <w:b/>
                <w:bCs/>
              </w:rPr>
              <w:t>[ ]</w:t>
            </w:r>
            <w:bookmarkStart w:id="42" w:name="sps13a"/>
            <w:bookmarkEnd w:id="42"/>
            <w:proofErr w:type="gramEnd"/>
            <w:r w:rsidRPr="004D1783">
              <w:rPr>
                <w:b/>
                <w:bCs/>
              </w:rPr>
              <w:t> National Notification Authority, [</w:t>
            </w:r>
            <w:bookmarkStart w:id="43" w:name="sps13b"/>
            <w:r w:rsidRPr="004D1783">
              <w:rPr>
                <w:b/>
                <w:bCs/>
              </w:rPr>
              <w:t>X</w:t>
            </w:r>
            <w:bookmarkEnd w:id="43"/>
            <w:r w:rsidRPr="004D1783">
              <w:rPr>
                <w:b/>
                <w:bCs/>
              </w:rPr>
              <w:t>] National Enquiry Point. Address, fax number and e-mail address (if available) of other body:</w:t>
            </w:r>
            <w:r w:rsidRPr="00EC5D60">
              <w:rPr>
                <w:bCs/>
              </w:rPr>
              <w:t xml:space="preserve"> </w:t>
            </w:r>
          </w:p>
          <w:p w14:paraId="2BBD07DB" w14:textId="77777777" w:rsidR="00326D34" w:rsidRPr="00EC5D60" w:rsidRDefault="00CF5751" w:rsidP="00B056CB">
            <w:pPr>
              <w:keepNext/>
              <w:keepLines/>
              <w:rPr>
                <w:bCs/>
              </w:rPr>
            </w:pPr>
            <w:r w:rsidRPr="00EC5D60">
              <w:rPr>
                <w:bCs/>
              </w:rPr>
              <w:t>Ministry of Environment</w:t>
            </w:r>
          </w:p>
          <w:p w14:paraId="0DE331D5" w14:textId="77777777" w:rsidR="00326D34" w:rsidRPr="00EC5D60" w:rsidRDefault="00CF5751" w:rsidP="00B056CB">
            <w:pPr>
              <w:keepNext/>
              <w:keepLines/>
              <w:rPr>
                <w:bCs/>
              </w:rPr>
            </w:pPr>
            <w:r w:rsidRPr="00EC5D60">
              <w:rPr>
                <w:bCs/>
              </w:rPr>
              <w:t>11 Doum6-ro, Government Complex-Sejong, Sejong-</w:t>
            </w:r>
            <w:proofErr w:type="spellStart"/>
            <w:r w:rsidRPr="00EC5D60">
              <w:rPr>
                <w:bCs/>
              </w:rPr>
              <w:t>si</w:t>
            </w:r>
            <w:proofErr w:type="spellEnd"/>
            <w:r w:rsidRPr="00EC5D60">
              <w:rPr>
                <w:bCs/>
              </w:rPr>
              <w:t xml:space="preserve"> 30103, Republic of Korea</w:t>
            </w:r>
          </w:p>
          <w:p w14:paraId="5FFB609D" w14:textId="77777777" w:rsidR="00326D34" w:rsidRPr="00EC5D60" w:rsidRDefault="00CF5751" w:rsidP="00B056CB">
            <w:pPr>
              <w:keepNext/>
              <w:keepLines/>
              <w:rPr>
                <w:bCs/>
              </w:rPr>
            </w:pPr>
            <w:r w:rsidRPr="00EC5D60">
              <w:rPr>
                <w:bCs/>
              </w:rPr>
              <w:t>Tel: +(8244) 201 7243</w:t>
            </w:r>
          </w:p>
          <w:p w14:paraId="49B655A1" w14:textId="77777777" w:rsidR="00326D34" w:rsidRPr="00EC5D60" w:rsidRDefault="00CF5751" w:rsidP="00B056CB">
            <w:pPr>
              <w:keepNext/>
              <w:keepLines/>
              <w:rPr>
                <w:bCs/>
              </w:rPr>
            </w:pPr>
            <w:r w:rsidRPr="00EC5D60">
              <w:rPr>
                <w:bCs/>
              </w:rPr>
              <w:t>Fax: +(8244) 201 7261</w:t>
            </w:r>
          </w:p>
          <w:p w14:paraId="72FFDF39" w14:textId="77777777" w:rsidR="00326D34" w:rsidRPr="00EC5D60" w:rsidRDefault="00CF5751" w:rsidP="00B056CB">
            <w:pPr>
              <w:keepNext/>
              <w:keepLines/>
              <w:spacing w:after="120"/>
              <w:rPr>
                <w:bCs/>
              </w:rPr>
            </w:pPr>
            <w:r w:rsidRPr="00EC5D60">
              <w:rPr>
                <w:bCs/>
              </w:rPr>
              <w:t xml:space="preserve">E-mail: </w:t>
            </w:r>
            <w:hyperlink r:id="rId11" w:history="1">
              <w:r w:rsidR="0010099E" w:rsidRPr="00753B04">
                <w:rPr>
                  <w:rStyle w:val="Hyperlink"/>
                  <w:bCs/>
                </w:rPr>
                <w:t>g1seo@korea.kr</w:t>
              </w:r>
            </w:hyperlink>
            <w:bookmarkStart w:id="44" w:name="sps13c"/>
            <w:bookmarkEnd w:id="44"/>
            <w:r w:rsidR="0010099E">
              <w:rPr>
                <w:bCs/>
              </w:rPr>
              <w:t xml:space="preserve"> </w:t>
            </w:r>
          </w:p>
        </w:tc>
      </w:tr>
    </w:tbl>
    <w:p w14:paraId="339E484B" w14:textId="77777777" w:rsidR="007141CF" w:rsidRPr="004D1783" w:rsidRDefault="007141CF" w:rsidP="004D1783"/>
    <w:sectPr w:rsidR="007141CF" w:rsidRPr="004D1783" w:rsidSect="0010099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980A" w14:textId="77777777" w:rsidR="00B0131E" w:rsidRDefault="00CF5751">
      <w:r>
        <w:separator/>
      </w:r>
    </w:p>
  </w:endnote>
  <w:endnote w:type="continuationSeparator" w:id="0">
    <w:p w14:paraId="1801D151" w14:textId="77777777" w:rsidR="00B0131E" w:rsidRDefault="00CF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91FD" w14:textId="77777777" w:rsidR="00326D34" w:rsidRPr="0010099E" w:rsidRDefault="0010099E" w:rsidP="001009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6270" w14:textId="77777777" w:rsidR="00326D34" w:rsidRPr="0010099E" w:rsidRDefault="0010099E" w:rsidP="001009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B8D4" w14:textId="77777777" w:rsidR="007C2582" w:rsidRPr="004D1783" w:rsidRDefault="00CF575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9ED88" w14:textId="77777777" w:rsidR="00B0131E" w:rsidRDefault="00CF5751">
      <w:r>
        <w:separator/>
      </w:r>
    </w:p>
  </w:footnote>
  <w:footnote w:type="continuationSeparator" w:id="0">
    <w:p w14:paraId="60965CDC" w14:textId="77777777" w:rsidR="00B0131E" w:rsidRDefault="00CF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10AD" w14:textId="77777777" w:rsidR="0010099E" w:rsidRPr="0010099E" w:rsidRDefault="0010099E" w:rsidP="0010099E">
    <w:pPr>
      <w:pStyle w:val="Header"/>
      <w:pBdr>
        <w:bottom w:val="single" w:sz="4" w:space="1" w:color="auto"/>
      </w:pBdr>
      <w:tabs>
        <w:tab w:val="clear" w:pos="4513"/>
        <w:tab w:val="clear" w:pos="9027"/>
      </w:tabs>
      <w:jc w:val="center"/>
    </w:pPr>
    <w:r w:rsidRPr="0010099E">
      <w:t>G/SPS/N/KOR/700</w:t>
    </w:r>
  </w:p>
  <w:p w14:paraId="5933A4C6" w14:textId="77777777" w:rsidR="0010099E" w:rsidRPr="0010099E" w:rsidRDefault="0010099E" w:rsidP="0010099E">
    <w:pPr>
      <w:pStyle w:val="Header"/>
      <w:pBdr>
        <w:bottom w:val="single" w:sz="4" w:space="1" w:color="auto"/>
      </w:pBdr>
      <w:tabs>
        <w:tab w:val="clear" w:pos="4513"/>
        <w:tab w:val="clear" w:pos="9027"/>
      </w:tabs>
      <w:jc w:val="center"/>
    </w:pPr>
  </w:p>
  <w:p w14:paraId="2D45174C" w14:textId="77777777" w:rsidR="0010099E" w:rsidRPr="0010099E" w:rsidRDefault="0010099E" w:rsidP="0010099E">
    <w:pPr>
      <w:pStyle w:val="Header"/>
      <w:pBdr>
        <w:bottom w:val="single" w:sz="4" w:space="1" w:color="auto"/>
      </w:pBdr>
      <w:tabs>
        <w:tab w:val="clear" w:pos="4513"/>
        <w:tab w:val="clear" w:pos="9027"/>
      </w:tabs>
      <w:jc w:val="center"/>
    </w:pPr>
    <w:r w:rsidRPr="0010099E">
      <w:t xml:space="preserve">- </w:t>
    </w:r>
    <w:r w:rsidRPr="0010099E">
      <w:fldChar w:fldCharType="begin"/>
    </w:r>
    <w:r w:rsidRPr="0010099E">
      <w:instrText xml:space="preserve"> PAGE </w:instrText>
    </w:r>
    <w:r w:rsidRPr="0010099E">
      <w:fldChar w:fldCharType="separate"/>
    </w:r>
    <w:r w:rsidRPr="0010099E">
      <w:rPr>
        <w:noProof/>
      </w:rPr>
      <w:t>2</w:t>
    </w:r>
    <w:r w:rsidRPr="0010099E">
      <w:fldChar w:fldCharType="end"/>
    </w:r>
    <w:r w:rsidRPr="0010099E">
      <w:t xml:space="preserve"> -</w:t>
    </w:r>
  </w:p>
  <w:p w14:paraId="4E9B9081" w14:textId="77777777" w:rsidR="00326D34" w:rsidRPr="0010099E" w:rsidRDefault="00326D34" w:rsidP="001009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4DC2" w14:textId="77777777" w:rsidR="0010099E" w:rsidRPr="0010099E" w:rsidRDefault="0010099E" w:rsidP="0010099E">
    <w:pPr>
      <w:pStyle w:val="Header"/>
      <w:pBdr>
        <w:bottom w:val="single" w:sz="4" w:space="1" w:color="auto"/>
      </w:pBdr>
      <w:tabs>
        <w:tab w:val="clear" w:pos="4513"/>
        <w:tab w:val="clear" w:pos="9027"/>
      </w:tabs>
      <w:jc w:val="center"/>
    </w:pPr>
    <w:r w:rsidRPr="0010099E">
      <w:t>G/SPS/N/KOR/700</w:t>
    </w:r>
  </w:p>
  <w:p w14:paraId="1B80D85B" w14:textId="77777777" w:rsidR="0010099E" w:rsidRPr="0010099E" w:rsidRDefault="0010099E" w:rsidP="0010099E">
    <w:pPr>
      <w:pStyle w:val="Header"/>
      <w:pBdr>
        <w:bottom w:val="single" w:sz="4" w:space="1" w:color="auto"/>
      </w:pBdr>
      <w:tabs>
        <w:tab w:val="clear" w:pos="4513"/>
        <w:tab w:val="clear" w:pos="9027"/>
      </w:tabs>
      <w:jc w:val="center"/>
    </w:pPr>
  </w:p>
  <w:p w14:paraId="38F8DC79" w14:textId="77777777" w:rsidR="0010099E" w:rsidRPr="0010099E" w:rsidRDefault="0010099E" w:rsidP="0010099E">
    <w:pPr>
      <w:pStyle w:val="Header"/>
      <w:pBdr>
        <w:bottom w:val="single" w:sz="4" w:space="1" w:color="auto"/>
      </w:pBdr>
      <w:tabs>
        <w:tab w:val="clear" w:pos="4513"/>
        <w:tab w:val="clear" w:pos="9027"/>
      </w:tabs>
      <w:jc w:val="center"/>
    </w:pPr>
    <w:r w:rsidRPr="0010099E">
      <w:t xml:space="preserve">- </w:t>
    </w:r>
    <w:r w:rsidRPr="0010099E">
      <w:fldChar w:fldCharType="begin"/>
    </w:r>
    <w:r w:rsidRPr="0010099E">
      <w:instrText xml:space="preserve"> PAGE </w:instrText>
    </w:r>
    <w:r w:rsidRPr="0010099E">
      <w:fldChar w:fldCharType="separate"/>
    </w:r>
    <w:r w:rsidRPr="0010099E">
      <w:rPr>
        <w:noProof/>
      </w:rPr>
      <w:t>2</w:t>
    </w:r>
    <w:r w:rsidRPr="0010099E">
      <w:fldChar w:fldCharType="end"/>
    </w:r>
    <w:r w:rsidRPr="0010099E">
      <w:t xml:space="preserve"> -</w:t>
    </w:r>
  </w:p>
  <w:p w14:paraId="3E2ED763" w14:textId="77777777" w:rsidR="00326D34" w:rsidRPr="0010099E" w:rsidRDefault="00326D34" w:rsidP="001009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3D0D" w14:paraId="0F921600" w14:textId="77777777" w:rsidTr="00F766DE">
      <w:trPr>
        <w:trHeight w:val="240"/>
        <w:jc w:val="center"/>
      </w:trPr>
      <w:tc>
        <w:tcPr>
          <w:tcW w:w="3794" w:type="dxa"/>
          <w:shd w:val="clear" w:color="auto" w:fill="FFFFFF"/>
          <w:tcMar>
            <w:left w:w="108" w:type="dxa"/>
            <w:right w:w="108" w:type="dxa"/>
          </w:tcMar>
          <w:vAlign w:val="center"/>
        </w:tcPr>
        <w:p w14:paraId="0CF90958" w14:textId="77777777" w:rsidR="00ED54E0" w:rsidRPr="00326D34" w:rsidRDefault="00ED54E0"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14:paraId="48E836FB" w14:textId="77777777" w:rsidR="00ED54E0" w:rsidRPr="00326D34" w:rsidRDefault="0010099E" w:rsidP="00545F9C">
          <w:pPr>
            <w:jc w:val="right"/>
            <w:rPr>
              <w:b/>
              <w:color w:val="FF0000"/>
              <w:szCs w:val="16"/>
            </w:rPr>
          </w:pPr>
          <w:r>
            <w:rPr>
              <w:b/>
              <w:color w:val="FF0000"/>
              <w:szCs w:val="16"/>
            </w:rPr>
            <w:t xml:space="preserve"> </w:t>
          </w:r>
        </w:p>
      </w:tc>
    </w:tr>
    <w:bookmarkEnd w:id="45"/>
    <w:tr w:rsidR="00483D0D" w14:paraId="0B466782" w14:textId="77777777" w:rsidTr="00F766DE">
      <w:trPr>
        <w:trHeight w:val="213"/>
        <w:jc w:val="center"/>
      </w:trPr>
      <w:tc>
        <w:tcPr>
          <w:tcW w:w="3794" w:type="dxa"/>
          <w:vMerge w:val="restart"/>
          <w:shd w:val="clear" w:color="auto" w:fill="FFFFFF"/>
          <w:tcMar>
            <w:left w:w="0" w:type="dxa"/>
            <w:right w:w="0" w:type="dxa"/>
          </w:tcMar>
        </w:tcPr>
        <w:p w14:paraId="7262B72B" w14:textId="77777777" w:rsidR="00ED54E0" w:rsidRPr="00326D34" w:rsidRDefault="00C24655" w:rsidP="00545F9C">
          <w:pPr>
            <w:jc w:val="left"/>
          </w:pPr>
          <w:r>
            <w:rPr>
              <w:noProof/>
              <w:lang w:eastAsia="en-GB"/>
            </w:rPr>
            <w:drawing>
              <wp:inline distT="0" distB="0" distL="0" distR="0" wp14:anchorId="43CDADAD" wp14:editId="448CA994">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19DD2A" w14:textId="77777777" w:rsidR="00ED54E0" w:rsidRPr="00326D34" w:rsidRDefault="00ED54E0" w:rsidP="00545F9C">
          <w:pPr>
            <w:jc w:val="right"/>
            <w:rPr>
              <w:b/>
              <w:szCs w:val="16"/>
            </w:rPr>
          </w:pPr>
        </w:p>
      </w:tc>
    </w:tr>
    <w:tr w:rsidR="00483D0D" w14:paraId="0B7637A4" w14:textId="77777777" w:rsidTr="00F766DE">
      <w:trPr>
        <w:trHeight w:val="868"/>
        <w:jc w:val="center"/>
      </w:trPr>
      <w:tc>
        <w:tcPr>
          <w:tcW w:w="3794" w:type="dxa"/>
          <w:vMerge/>
          <w:shd w:val="clear" w:color="auto" w:fill="FFFFFF"/>
          <w:tcMar>
            <w:left w:w="108" w:type="dxa"/>
            <w:right w:w="108" w:type="dxa"/>
          </w:tcMar>
        </w:tcPr>
        <w:p w14:paraId="26FD922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8DC0D1F" w14:textId="77777777" w:rsidR="0010099E" w:rsidRDefault="0010099E" w:rsidP="00043762">
          <w:pPr>
            <w:jc w:val="right"/>
            <w:rPr>
              <w:b/>
              <w:szCs w:val="16"/>
            </w:rPr>
          </w:pPr>
          <w:bookmarkStart w:id="46" w:name="bmkSymbols"/>
          <w:r>
            <w:rPr>
              <w:b/>
              <w:szCs w:val="16"/>
            </w:rPr>
            <w:t>G/SPS/N/KOR/700</w:t>
          </w:r>
        </w:p>
        <w:bookmarkEnd w:id="46"/>
        <w:p w14:paraId="5CF0583E" w14:textId="77777777" w:rsidR="00ED54E0" w:rsidRPr="004D1783" w:rsidRDefault="00ED54E0" w:rsidP="00043762">
          <w:pPr>
            <w:jc w:val="right"/>
            <w:rPr>
              <w:b/>
              <w:szCs w:val="16"/>
            </w:rPr>
          </w:pPr>
        </w:p>
      </w:tc>
    </w:tr>
    <w:tr w:rsidR="00483D0D" w14:paraId="42CD7B39" w14:textId="77777777" w:rsidTr="00F766DE">
      <w:trPr>
        <w:trHeight w:val="240"/>
        <w:jc w:val="center"/>
      </w:trPr>
      <w:tc>
        <w:tcPr>
          <w:tcW w:w="3794" w:type="dxa"/>
          <w:vMerge/>
          <w:shd w:val="clear" w:color="auto" w:fill="FFFFFF"/>
          <w:tcMar>
            <w:left w:w="108" w:type="dxa"/>
            <w:right w:w="108" w:type="dxa"/>
          </w:tcMar>
          <w:vAlign w:val="center"/>
        </w:tcPr>
        <w:p w14:paraId="51413E62" w14:textId="77777777" w:rsidR="00ED54E0" w:rsidRPr="00326D34" w:rsidRDefault="00ED54E0" w:rsidP="00545F9C"/>
      </w:tc>
      <w:tc>
        <w:tcPr>
          <w:tcW w:w="5448" w:type="dxa"/>
          <w:gridSpan w:val="2"/>
          <w:shd w:val="clear" w:color="auto" w:fill="FFFFFF"/>
          <w:tcMar>
            <w:left w:w="108" w:type="dxa"/>
            <w:right w:w="108" w:type="dxa"/>
          </w:tcMar>
          <w:vAlign w:val="center"/>
        </w:tcPr>
        <w:p w14:paraId="4F030B18" w14:textId="2DE0B221" w:rsidR="00ED54E0" w:rsidRPr="00326D34" w:rsidRDefault="0096077C" w:rsidP="00545F9C">
          <w:pPr>
            <w:jc w:val="right"/>
            <w:rPr>
              <w:szCs w:val="16"/>
            </w:rPr>
          </w:pPr>
          <w:bookmarkStart w:id="47" w:name="spsDateDistribution"/>
          <w:bookmarkStart w:id="48" w:name="bmkDate"/>
          <w:bookmarkEnd w:id="47"/>
          <w:bookmarkEnd w:id="48"/>
          <w:r>
            <w:rPr>
              <w:szCs w:val="16"/>
            </w:rPr>
            <w:t>21 October 2020</w:t>
          </w:r>
        </w:p>
      </w:tc>
    </w:tr>
    <w:tr w:rsidR="00483D0D" w14:paraId="1B39958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FFD1BF0" w14:textId="454C252B" w:rsidR="00ED54E0" w:rsidRPr="00326D34" w:rsidRDefault="00CF5751" w:rsidP="00545F9C">
          <w:pPr>
            <w:jc w:val="left"/>
            <w:rPr>
              <w:b/>
            </w:rPr>
          </w:pPr>
          <w:bookmarkStart w:id="49" w:name="bmkSerial"/>
          <w:r w:rsidRPr="004D1783">
            <w:rPr>
              <w:color w:val="FF0000"/>
              <w:szCs w:val="16"/>
            </w:rPr>
            <w:t>(</w:t>
          </w:r>
          <w:bookmarkStart w:id="50" w:name="spsSerialNumber"/>
          <w:bookmarkEnd w:id="50"/>
          <w:r w:rsidR="0096077C">
            <w:rPr>
              <w:color w:val="FF0000"/>
              <w:szCs w:val="16"/>
            </w:rPr>
            <w:t>20-</w:t>
          </w:r>
          <w:r w:rsidR="001F7E48">
            <w:rPr>
              <w:color w:val="FF0000"/>
              <w:szCs w:val="16"/>
            </w:rPr>
            <w:t>7269</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14:paraId="0C25A50D" w14:textId="77777777" w:rsidR="00ED54E0" w:rsidRPr="00326D34" w:rsidRDefault="00CF5751"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483D0D" w14:paraId="16E7232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2B140C" w14:textId="77777777" w:rsidR="00ED54E0" w:rsidRPr="00326D34" w:rsidRDefault="0010099E"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0EACD153" w14:textId="77777777" w:rsidR="00ED54E0" w:rsidRPr="004D1783" w:rsidRDefault="0010099E" w:rsidP="00BD648A">
          <w:pPr>
            <w:jc w:val="right"/>
            <w:rPr>
              <w:bCs/>
              <w:szCs w:val="18"/>
            </w:rPr>
          </w:pPr>
          <w:bookmarkStart w:id="53" w:name="bmkLanguage"/>
          <w:r>
            <w:rPr>
              <w:bCs/>
              <w:szCs w:val="18"/>
            </w:rPr>
            <w:t>Original: English</w:t>
          </w:r>
          <w:bookmarkEnd w:id="53"/>
        </w:p>
      </w:tc>
    </w:tr>
  </w:tbl>
  <w:p w14:paraId="3C3BC23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249526">
      <w:start w:val="1"/>
      <w:numFmt w:val="decimal"/>
      <w:pStyle w:val="SummaryText"/>
      <w:lvlText w:val="%1."/>
      <w:lvlJc w:val="left"/>
      <w:pPr>
        <w:ind w:left="360" w:hanging="360"/>
      </w:pPr>
    </w:lvl>
    <w:lvl w:ilvl="1" w:tplc="37BA3C1E" w:tentative="1">
      <w:start w:val="1"/>
      <w:numFmt w:val="lowerLetter"/>
      <w:lvlText w:val="%2."/>
      <w:lvlJc w:val="left"/>
      <w:pPr>
        <w:ind w:left="1080" w:hanging="360"/>
      </w:pPr>
    </w:lvl>
    <w:lvl w:ilvl="2" w:tplc="A704BD80" w:tentative="1">
      <w:start w:val="1"/>
      <w:numFmt w:val="lowerRoman"/>
      <w:lvlText w:val="%3."/>
      <w:lvlJc w:val="right"/>
      <w:pPr>
        <w:ind w:left="1800" w:hanging="180"/>
      </w:pPr>
    </w:lvl>
    <w:lvl w:ilvl="3" w:tplc="53B011FC" w:tentative="1">
      <w:start w:val="1"/>
      <w:numFmt w:val="decimal"/>
      <w:lvlText w:val="%4."/>
      <w:lvlJc w:val="left"/>
      <w:pPr>
        <w:ind w:left="2520" w:hanging="360"/>
      </w:pPr>
    </w:lvl>
    <w:lvl w:ilvl="4" w:tplc="770A3842" w:tentative="1">
      <w:start w:val="1"/>
      <w:numFmt w:val="lowerLetter"/>
      <w:lvlText w:val="%5."/>
      <w:lvlJc w:val="left"/>
      <w:pPr>
        <w:ind w:left="3240" w:hanging="360"/>
      </w:pPr>
    </w:lvl>
    <w:lvl w:ilvl="5" w:tplc="995CD708" w:tentative="1">
      <w:start w:val="1"/>
      <w:numFmt w:val="lowerRoman"/>
      <w:lvlText w:val="%6."/>
      <w:lvlJc w:val="right"/>
      <w:pPr>
        <w:ind w:left="3960" w:hanging="180"/>
      </w:pPr>
    </w:lvl>
    <w:lvl w:ilvl="6" w:tplc="FBD854DC" w:tentative="1">
      <w:start w:val="1"/>
      <w:numFmt w:val="decimal"/>
      <w:lvlText w:val="%7."/>
      <w:lvlJc w:val="left"/>
      <w:pPr>
        <w:ind w:left="4680" w:hanging="360"/>
      </w:pPr>
    </w:lvl>
    <w:lvl w:ilvl="7" w:tplc="EF9614D6" w:tentative="1">
      <w:start w:val="1"/>
      <w:numFmt w:val="lowerLetter"/>
      <w:lvlText w:val="%8."/>
      <w:lvlJc w:val="left"/>
      <w:pPr>
        <w:ind w:left="5400" w:hanging="360"/>
      </w:pPr>
    </w:lvl>
    <w:lvl w:ilvl="8" w:tplc="D8BE76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0099E"/>
    <w:rsid w:val="0011356B"/>
    <w:rsid w:val="00125F47"/>
    <w:rsid w:val="0013337F"/>
    <w:rsid w:val="00160C51"/>
    <w:rsid w:val="00182B84"/>
    <w:rsid w:val="001E291F"/>
    <w:rsid w:val="001F7E48"/>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3D0D"/>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6077C"/>
    <w:rsid w:val="009966BE"/>
    <w:rsid w:val="009A6F54"/>
    <w:rsid w:val="00A33716"/>
    <w:rsid w:val="00A56539"/>
    <w:rsid w:val="00A6057A"/>
    <w:rsid w:val="00A74017"/>
    <w:rsid w:val="00AA332C"/>
    <w:rsid w:val="00AC27F8"/>
    <w:rsid w:val="00AD4C72"/>
    <w:rsid w:val="00AD4D75"/>
    <w:rsid w:val="00AE2AEE"/>
    <w:rsid w:val="00B00276"/>
    <w:rsid w:val="00B0131E"/>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4655"/>
    <w:rsid w:val="00C305D7"/>
    <w:rsid w:val="00C30F2A"/>
    <w:rsid w:val="00C42EFC"/>
    <w:rsid w:val="00C43456"/>
    <w:rsid w:val="00C65C0C"/>
    <w:rsid w:val="00C808FC"/>
    <w:rsid w:val="00C902EF"/>
    <w:rsid w:val="00CD7D97"/>
    <w:rsid w:val="00CE3EE6"/>
    <w:rsid w:val="00CE4BA1"/>
    <w:rsid w:val="00CF575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10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go.kr/engLsSc.do?menuId=1&amp;subMenuId=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KOR/20_6293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1seo@korea.k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1seo@korea.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w.go.kr/lsSc.do?menuId=1&amp;subMenuId=15&amp;query=%EC%95%BC%EC%83%9D%EC%83%9D%EB%AC%B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3567</Characters>
  <Application>Microsoft Office Word</Application>
  <DocSecurity>0</DocSecurity>
  <Lines>84</Lines>
  <Paragraphs>58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2020-10-20T13:19:00Z</dcterms:created>
  <dcterms:modified xsi:type="dcterms:W3CDTF">2020-10-20T14:36:00Z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G/SPS/N/KOR/700</vt:lpwstr>
  </property>
  <property fmtid="{D5CDD505-2E9C-101B-9397-08002B2CF9AE}" pid="3" name="TitusGUID">
    <vt:lpwstr>7c31ec1b-ac76-49e0-876d-ff5d3df08a6c</vt:lpwstr>
  </property>
  <property fmtid="{D5CDD505-2E9C-101B-9397-08002B2CF9AE}" pid="4" name="WTOCLASSIFICATION">
    <vt:lpwstr>WTO OFFICIAL</vt:lpwstr>
  </property>
</Properties>
</file>