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0D745" w14:textId="62A4FB72" w:rsidR="00EA4725" w:rsidRPr="00441372" w:rsidRDefault="00351D1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A58D3" w14:paraId="213E262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D7F5172" w14:textId="77777777" w:rsidR="00EA4725" w:rsidRPr="00441372" w:rsidRDefault="00351D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8648B63" w14:textId="77777777" w:rsidR="00EA4725" w:rsidRPr="00441372" w:rsidRDefault="00351D1F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REPUBLIC OF KOREA</w:t>
            </w:r>
          </w:p>
          <w:p w14:paraId="644409F0" w14:textId="77777777" w:rsidR="00EA4725" w:rsidRPr="00441372" w:rsidRDefault="00351D1F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4A58D3" w14:paraId="3E757D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49E068" w14:textId="77777777" w:rsidR="00EA4725" w:rsidRPr="00441372" w:rsidRDefault="00351D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32F1DC" w14:textId="77777777" w:rsidR="00EA4725" w:rsidRPr="00441372" w:rsidRDefault="00351D1F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Ministry of Food and Drug Safety</w:t>
            </w:r>
          </w:p>
        </w:tc>
      </w:tr>
      <w:tr w:rsidR="004A58D3" w14:paraId="2F1FAA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55FBD2" w14:textId="77777777" w:rsidR="00EA4725" w:rsidRPr="00441372" w:rsidRDefault="00351D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AA8E3E" w14:textId="77777777" w:rsidR="00EA4725" w:rsidRPr="00441372" w:rsidRDefault="00351D1F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Food products</w:t>
            </w:r>
          </w:p>
        </w:tc>
      </w:tr>
      <w:tr w:rsidR="004A58D3" w14:paraId="59FF39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CAAFA6" w14:textId="77777777" w:rsidR="00EA4725" w:rsidRPr="00441372" w:rsidRDefault="00351D1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C15CBB" w14:textId="77777777" w:rsidR="00EA4725" w:rsidRPr="00441372" w:rsidRDefault="00351D1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330F3B4A" w14:textId="77777777" w:rsidR="00EA4725" w:rsidRPr="00441372" w:rsidRDefault="00351D1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6A62590D" w14:textId="77777777" w:rsidR="00EA4725" w:rsidRPr="00441372" w:rsidRDefault="00351D1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4A58D3" w14:paraId="75EB2C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4979DC" w14:textId="77777777" w:rsidR="00EA4725" w:rsidRPr="00441372" w:rsidRDefault="00351D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D4C02B" w14:textId="77777777" w:rsidR="00EA4725" w:rsidRPr="00441372" w:rsidRDefault="00351D1F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Proposed Amendments to the Standards and Specifications for Foods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Korean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263</w:t>
            </w:r>
          </w:p>
          <w:p w14:paraId="6CDD03E4" w14:textId="77777777" w:rsidR="00EA4725" w:rsidRPr="00441372" w:rsidRDefault="002C178B" w:rsidP="00441372">
            <w:pPr>
              <w:spacing w:after="120"/>
            </w:pPr>
            <w:hyperlink r:id="rId8" w:tgtFrame="_blank" w:history="1">
              <w:r w:rsidR="00351D1F" w:rsidRPr="00441372">
                <w:rPr>
                  <w:color w:val="0000FF"/>
                  <w:u w:val="single"/>
                </w:rPr>
                <w:t>https://members.wto.org/crnattachments/2024/SPS/KOR/24_05745_00_x.pdf</w:t>
              </w:r>
            </w:hyperlink>
          </w:p>
        </w:tc>
      </w:tr>
      <w:tr w:rsidR="004A58D3" w14:paraId="70094C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1AE3A4" w14:textId="77777777" w:rsidR="00EA4725" w:rsidRPr="00441372" w:rsidRDefault="00351D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9BE05F" w14:textId="77777777" w:rsidR="00EA4725" w:rsidRPr="00441372" w:rsidRDefault="00351D1F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proposed amendments seek to:</w:t>
            </w:r>
          </w:p>
          <w:p w14:paraId="7AFB7586" w14:textId="1A630079" w:rsidR="00D37727" w:rsidRPr="0065690F" w:rsidRDefault="00351D1F" w:rsidP="004352A2">
            <w:pPr>
              <w:numPr>
                <w:ilvl w:val="0"/>
                <w:numId w:val="16"/>
              </w:numPr>
              <w:ind w:left="358" w:hanging="335"/>
            </w:pPr>
            <w:r w:rsidRPr="0065690F">
              <w:t>Revise the limit of mycotoxin in Formulas;</w:t>
            </w:r>
          </w:p>
          <w:p w14:paraId="1BD88DCB" w14:textId="5C17B11B" w:rsidR="00D37727" w:rsidRPr="0065690F" w:rsidRDefault="00351D1F" w:rsidP="004352A2">
            <w:pPr>
              <w:numPr>
                <w:ilvl w:val="0"/>
                <w:numId w:val="16"/>
              </w:numPr>
              <w:ind w:left="358" w:hanging="335"/>
            </w:pPr>
            <w:r w:rsidRPr="0065690F">
              <w:t>Revise the lists of food ingredients in [Annex 1], [Annex 2] and [Annex 3];</w:t>
            </w:r>
          </w:p>
          <w:p w14:paraId="5DC45ED0" w14:textId="13F22F94" w:rsidR="00D37727" w:rsidRPr="0065690F" w:rsidRDefault="00351D1F" w:rsidP="004352A2">
            <w:pPr>
              <w:numPr>
                <w:ilvl w:val="0"/>
                <w:numId w:val="16"/>
              </w:numPr>
              <w:ind w:left="358" w:hanging="335"/>
            </w:pPr>
            <w:r w:rsidRPr="0065690F">
              <w:t>Revise and establish the maximum residual limits of pesticides for food [104 pesticides including Inpyrfluxam];</w:t>
            </w:r>
          </w:p>
          <w:p w14:paraId="517648FF" w14:textId="4D180147" w:rsidR="00D37727" w:rsidRPr="0065690F" w:rsidRDefault="00351D1F" w:rsidP="004352A2">
            <w:pPr>
              <w:numPr>
                <w:ilvl w:val="0"/>
                <w:numId w:val="16"/>
              </w:numPr>
              <w:ind w:left="358" w:hanging="335"/>
            </w:pPr>
            <w:r w:rsidRPr="0065690F">
              <w:t>Revise and establish the maximum residual limits of veterinary drugs for food;</w:t>
            </w:r>
          </w:p>
          <w:p w14:paraId="41DB4D02" w14:textId="2CF5E9B2" w:rsidR="00D37727" w:rsidRPr="0065690F" w:rsidRDefault="00351D1F" w:rsidP="004352A2">
            <w:pPr>
              <w:numPr>
                <w:ilvl w:val="0"/>
                <w:numId w:val="16"/>
              </w:numPr>
              <w:ind w:left="358" w:hanging="335"/>
            </w:pPr>
            <w:r w:rsidRPr="0065690F">
              <w:t>Revise and establish the general test methods;</w:t>
            </w:r>
          </w:p>
          <w:p w14:paraId="15260E8F" w14:textId="50B4CEDA" w:rsidR="00D37727" w:rsidRPr="0065690F" w:rsidRDefault="00351D1F" w:rsidP="004352A2">
            <w:pPr>
              <w:numPr>
                <w:ilvl w:val="0"/>
                <w:numId w:val="16"/>
              </w:numPr>
              <w:spacing w:after="120"/>
              <w:ind w:left="358" w:hanging="335"/>
            </w:pPr>
            <w:r w:rsidRPr="0065690F">
              <w:t>Revise the other provisions such as clarification of text.</w:t>
            </w:r>
          </w:p>
        </w:tc>
      </w:tr>
      <w:tr w:rsidR="004A58D3" w14:paraId="2D2E32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D07D8B" w14:textId="77777777" w:rsidR="00EA4725" w:rsidRPr="00441372" w:rsidRDefault="00351D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6D038D" w14:textId="77777777" w:rsidR="00EA4725" w:rsidRPr="00441372" w:rsidRDefault="00351D1F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4A58D3" w14:paraId="7D9DE5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432A69" w14:textId="77777777" w:rsidR="00EA4725" w:rsidRPr="00441372" w:rsidRDefault="00351D1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BEEA7F" w14:textId="77777777" w:rsidR="00EA4725" w:rsidRPr="00441372" w:rsidRDefault="00351D1F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3636B047" w14:textId="77777777" w:rsidR="00EA4725" w:rsidRPr="00441372" w:rsidRDefault="00351D1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B1558BA" w14:textId="77777777" w:rsidR="00EA4725" w:rsidRPr="00441372" w:rsidRDefault="00351D1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CF9B59B" w14:textId="77777777" w:rsidR="00EA4725" w:rsidRPr="00441372" w:rsidRDefault="00351D1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2B8D3A7" w14:textId="77777777" w:rsidR="00EA4725" w:rsidRPr="00441372" w:rsidRDefault="00351D1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079C6711" w14:textId="77777777" w:rsidR="00EA4725" w:rsidRPr="00441372" w:rsidRDefault="00351D1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162AAFE7" w14:textId="77777777" w:rsidR="00EA4725" w:rsidRPr="00441372" w:rsidRDefault="00351D1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7EAAE847" w14:textId="77777777" w:rsidR="00EA4725" w:rsidRPr="00441372" w:rsidRDefault="00351D1F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4A58D3" w14:paraId="708B15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80825A" w14:textId="77777777" w:rsidR="00EA4725" w:rsidRPr="00441372" w:rsidRDefault="00351D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157736" w14:textId="77777777" w:rsidR="00EA4725" w:rsidRPr="00441372" w:rsidRDefault="00351D1F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4A58D3" w14:paraId="22D7738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B75E66" w14:textId="77777777" w:rsidR="00EA4725" w:rsidRPr="00441372" w:rsidRDefault="00351D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AD31D0" w14:textId="77777777" w:rsidR="00EA4725" w:rsidRPr="00441372" w:rsidRDefault="00351D1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625CF2B2" w14:textId="77777777" w:rsidR="00EA4725" w:rsidRPr="00441372" w:rsidRDefault="00351D1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4A58D3" w14:paraId="323CB5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76D15D" w14:textId="77777777" w:rsidR="00EA4725" w:rsidRPr="00441372" w:rsidRDefault="00351D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4AAAC8" w14:textId="77777777" w:rsidR="00EA4725" w:rsidRPr="00441372" w:rsidRDefault="00351D1F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1E86BE3C" w14:textId="77777777" w:rsidR="00EA4725" w:rsidRPr="00441372" w:rsidRDefault="00351D1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4A58D3" w14:paraId="36E134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164CB0" w14:textId="77777777" w:rsidR="00EA4725" w:rsidRPr="00441372" w:rsidRDefault="00351D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88DB06" w14:textId="77777777" w:rsidR="00EA4725" w:rsidRPr="00441372" w:rsidRDefault="00351D1F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29 October 2024</w:t>
            </w:r>
          </w:p>
          <w:p w14:paraId="55473BE9" w14:textId="77777777" w:rsidR="00EA4725" w:rsidRPr="00441372" w:rsidRDefault="00351D1F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28D24578" w14:textId="77777777" w:rsidR="00D37727" w:rsidRPr="0065690F" w:rsidRDefault="00351D1F" w:rsidP="00441372">
            <w:r w:rsidRPr="0065690F">
              <w:t>International Cooperation Office</w:t>
            </w:r>
          </w:p>
          <w:p w14:paraId="25BFCEAF" w14:textId="77777777" w:rsidR="00D37727" w:rsidRPr="0065690F" w:rsidRDefault="00351D1F" w:rsidP="00441372">
            <w:r w:rsidRPr="0065690F">
              <w:t>Ministry of Food and Drug safety</w:t>
            </w:r>
          </w:p>
          <w:p w14:paraId="4A68CAFE" w14:textId="77777777" w:rsidR="00D37727" w:rsidRPr="0065690F" w:rsidRDefault="00351D1F" w:rsidP="00441372">
            <w:r w:rsidRPr="0065690F">
              <w:t>#187 Osongsaengmyeong2-ro, Osong-eup, Heungdoek-gu Cheongju-si</w:t>
            </w:r>
          </w:p>
          <w:p w14:paraId="31404DB0" w14:textId="77777777" w:rsidR="00D37727" w:rsidRPr="0065690F" w:rsidRDefault="00351D1F" w:rsidP="00441372">
            <w:r w:rsidRPr="0065690F">
              <w:t>Chungcheongbuk-do</w:t>
            </w:r>
          </w:p>
          <w:p w14:paraId="0AF1237F" w14:textId="77777777" w:rsidR="00D37727" w:rsidRPr="0065690F" w:rsidRDefault="00351D1F" w:rsidP="00441372">
            <w:r w:rsidRPr="0065690F">
              <w:t>363-700, Korea</w:t>
            </w:r>
          </w:p>
          <w:p w14:paraId="5FEB6858" w14:textId="77777777" w:rsidR="00D37727" w:rsidRPr="0065690F" w:rsidRDefault="00351D1F" w:rsidP="00441372">
            <w:r w:rsidRPr="0065690F">
              <w:t>Tel: +(82 43) 719 1569</w:t>
            </w:r>
          </w:p>
          <w:p w14:paraId="650EF46C" w14:textId="77777777" w:rsidR="00D37727" w:rsidRPr="0065690F" w:rsidRDefault="00351D1F" w:rsidP="00441372">
            <w:r w:rsidRPr="0065690F">
              <w:t>Fax: +(82 43) 719 1550</w:t>
            </w:r>
          </w:p>
          <w:p w14:paraId="09C3C820" w14:textId="77777777" w:rsidR="00D37727" w:rsidRPr="0065690F" w:rsidRDefault="00351D1F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intmfds@korea.kr</w:t>
              </w:r>
            </w:hyperlink>
          </w:p>
        </w:tc>
      </w:tr>
      <w:tr w:rsidR="004A58D3" w14:paraId="3F80336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8B6CA51" w14:textId="77777777" w:rsidR="00EA4725" w:rsidRPr="00441372" w:rsidRDefault="00351D1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77C8E2C" w14:textId="77777777" w:rsidR="00EA4725" w:rsidRPr="00441372" w:rsidRDefault="00351D1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2066F47F" w14:textId="77777777" w:rsidR="00EA4725" w:rsidRPr="0065690F" w:rsidRDefault="00351D1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Documents are available from the Ministry of Food and Drug Safety website at</w:t>
            </w:r>
          </w:p>
          <w:p w14:paraId="28BE5CB1" w14:textId="77777777" w:rsidR="00EA4725" w:rsidRPr="0065690F" w:rsidRDefault="002C178B" w:rsidP="004352A2">
            <w:pPr>
              <w:keepNext/>
              <w:keepLines/>
              <w:spacing w:after="120"/>
              <w:rPr>
                <w:bCs/>
              </w:rPr>
            </w:pPr>
            <w:hyperlink r:id="rId10" w:history="1">
              <w:r w:rsidR="00351D1F" w:rsidRPr="0065690F">
                <w:rPr>
                  <w:bCs/>
                  <w:color w:val="0000FF"/>
                  <w:u w:val="single"/>
                </w:rPr>
                <w:t>http://www.mfds.go.kr</w:t>
              </w:r>
            </w:hyperlink>
            <w:r w:rsidR="00351D1F" w:rsidRPr="0065690F">
              <w:rPr>
                <w:bCs/>
              </w:rPr>
              <w:t>. Also available from:</w:t>
            </w:r>
          </w:p>
          <w:p w14:paraId="29F6C0C1" w14:textId="77777777" w:rsidR="00EA4725" w:rsidRPr="0065690F" w:rsidRDefault="00351D1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14:paraId="7A4D6667" w14:textId="77777777" w:rsidR="00EA4725" w:rsidRPr="0065690F" w:rsidRDefault="00351D1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14:paraId="065E89C3" w14:textId="77777777" w:rsidR="00EA4725" w:rsidRPr="0065690F" w:rsidRDefault="00351D1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#187 Osongsaengmyeong2-ro, Osong-eup, Heungdoek-gu Cheongju-si</w:t>
            </w:r>
          </w:p>
          <w:p w14:paraId="73D7B98E" w14:textId="77777777" w:rsidR="00EA4725" w:rsidRPr="0065690F" w:rsidRDefault="00351D1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Chungcheongbuk-do</w:t>
            </w:r>
          </w:p>
          <w:p w14:paraId="35F673DF" w14:textId="77777777" w:rsidR="00EA4725" w:rsidRPr="0065690F" w:rsidRDefault="00351D1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1569</w:t>
            </w:r>
          </w:p>
          <w:p w14:paraId="4AC81272" w14:textId="77777777" w:rsidR="00EA4725" w:rsidRPr="0065690F" w:rsidRDefault="00351D1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 43) 719 1550</w:t>
            </w:r>
          </w:p>
          <w:p w14:paraId="7878707C" w14:textId="77777777" w:rsidR="00EA4725" w:rsidRPr="0065690F" w:rsidRDefault="00351D1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intmfds@korea.kr</w:t>
              </w:r>
            </w:hyperlink>
          </w:p>
        </w:tc>
      </w:tr>
    </w:tbl>
    <w:p w14:paraId="344158C7" w14:textId="77777777" w:rsidR="007141CF" w:rsidRPr="00441372" w:rsidRDefault="007141CF" w:rsidP="00441372"/>
    <w:sectPr w:rsidR="007141CF" w:rsidRPr="00441372" w:rsidSect="004352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20FD5" w14:textId="77777777" w:rsidR="00351D1F" w:rsidRDefault="00351D1F">
      <w:r>
        <w:separator/>
      </w:r>
    </w:p>
  </w:endnote>
  <w:endnote w:type="continuationSeparator" w:id="0">
    <w:p w14:paraId="53415581" w14:textId="77777777" w:rsidR="00351D1F" w:rsidRDefault="0035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34F6A" w14:textId="720843F0" w:rsidR="00EA4725" w:rsidRPr="004352A2" w:rsidRDefault="00351D1F" w:rsidP="004352A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A77E" w14:textId="4A362BBE" w:rsidR="00EA4725" w:rsidRPr="004352A2" w:rsidRDefault="00351D1F" w:rsidP="004352A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F8CB" w14:textId="31B43B6D" w:rsidR="00C863EB" w:rsidRPr="00441372" w:rsidRDefault="00351D1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459DF" w14:textId="77777777" w:rsidR="00351D1F" w:rsidRDefault="00351D1F">
      <w:r>
        <w:separator/>
      </w:r>
    </w:p>
  </w:footnote>
  <w:footnote w:type="continuationSeparator" w:id="0">
    <w:p w14:paraId="2BB372FB" w14:textId="77777777" w:rsidR="00351D1F" w:rsidRDefault="00351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D8DC" w14:textId="77777777" w:rsidR="004352A2" w:rsidRPr="004352A2" w:rsidRDefault="00351D1F" w:rsidP="004352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52A2">
      <w:t>G/SPS/N/KOR/808</w:t>
    </w:r>
  </w:p>
  <w:p w14:paraId="274AD704" w14:textId="77777777" w:rsidR="004352A2" w:rsidRPr="004352A2" w:rsidRDefault="004352A2" w:rsidP="004352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3C3613" w14:textId="5DC3456A" w:rsidR="004352A2" w:rsidRPr="004352A2" w:rsidRDefault="00351D1F" w:rsidP="004352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52A2">
      <w:t xml:space="preserve">- </w:t>
    </w:r>
    <w:r w:rsidRPr="004352A2">
      <w:fldChar w:fldCharType="begin"/>
    </w:r>
    <w:r w:rsidRPr="004352A2">
      <w:instrText xml:space="preserve"> PAGE </w:instrText>
    </w:r>
    <w:r w:rsidRPr="004352A2">
      <w:fldChar w:fldCharType="separate"/>
    </w:r>
    <w:r w:rsidRPr="004352A2">
      <w:rPr>
        <w:noProof/>
      </w:rPr>
      <w:t>2</w:t>
    </w:r>
    <w:r w:rsidRPr="004352A2">
      <w:fldChar w:fldCharType="end"/>
    </w:r>
    <w:r w:rsidRPr="004352A2">
      <w:t xml:space="preserve"> -</w:t>
    </w:r>
  </w:p>
  <w:p w14:paraId="12649358" w14:textId="5EA9C33F" w:rsidR="00EA4725" w:rsidRPr="004352A2" w:rsidRDefault="00EA4725" w:rsidP="004352A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25E8B" w14:textId="77777777" w:rsidR="004352A2" w:rsidRPr="004352A2" w:rsidRDefault="00351D1F" w:rsidP="004352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52A2">
      <w:t>G/SPS/N/KOR/808</w:t>
    </w:r>
  </w:p>
  <w:p w14:paraId="1619F72A" w14:textId="77777777" w:rsidR="004352A2" w:rsidRPr="004352A2" w:rsidRDefault="004352A2" w:rsidP="004352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4CB20A" w14:textId="7AB1E7E3" w:rsidR="004352A2" w:rsidRPr="004352A2" w:rsidRDefault="00351D1F" w:rsidP="004352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52A2">
      <w:t xml:space="preserve">- </w:t>
    </w:r>
    <w:r w:rsidRPr="004352A2">
      <w:fldChar w:fldCharType="begin"/>
    </w:r>
    <w:r w:rsidRPr="004352A2">
      <w:instrText xml:space="preserve"> PAGE </w:instrText>
    </w:r>
    <w:r w:rsidRPr="004352A2">
      <w:fldChar w:fldCharType="separate"/>
    </w:r>
    <w:r w:rsidRPr="004352A2">
      <w:rPr>
        <w:noProof/>
      </w:rPr>
      <w:t>2</w:t>
    </w:r>
    <w:r w:rsidRPr="004352A2">
      <w:fldChar w:fldCharType="end"/>
    </w:r>
    <w:r w:rsidRPr="004352A2">
      <w:t xml:space="preserve"> -</w:t>
    </w:r>
  </w:p>
  <w:p w14:paraId="2C15BAF0" w14:textId="6A58A1E2" w:rsidR="00EA4725" w:rsidRPr="004352A2" w:rsidRDefault="00EA4725" w:rsidP="004352A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A58D3" w14:paraId="0EFE7E9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4E2A9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C49E6D" w14:textId="44D0F9FE" w:rsidR="00ED54E0" w:rsidRPr="00EA4725" w:rsidRDefault="00351D1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4A58D3" w14:paraId="034A18F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44B02CE" w14:textId="77777777" w:rsidR="00ED54E0" w:rsidRPr="00EA4725" w:rsidRDefault="002C178B" w:rsidP="00422B6F">
          <w:pPr>
            <w:jc w:val="left"/>
          </w:pPr>
          <w:r>
            <w:rPr>
              <w:lang w:eastAsia="en-GB"/>
            </w:rPr>
            <w:pict w14:anchorId="29C2E0A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90.5pt;height:56.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B7692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A58D3" w14:paraId="62B5726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CABC79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21AEF8" w14:textId="77777777" w:rsidR="004352A2" w:rsidRDefault="00351D1F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G/SPS/N/KOR/808</w:t>
          </w:r>
          <w:bookmarkEnd w:id="1"/>
        </w:p>
      </w:tc>
    </w:tr>
    <w:tr w:rsidR="004A58D3" w14:paraId="3769716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F353D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E3C781" w14:textId="77777777" w:rsidR="00ED54E0" w:rsidRPr="00EA4725" w:rsidRDefault="00351D1F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30 August 2024</w:t>
          </w:r>
          <w:bookmarkEnd w:id="3"/>
        </w:p>
      </w:tc>
    </w:tr>
    <w:tr w:rsidR="004A58D3" w14:paraId="2396759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2FAE6A" w14:textId="214528D3" w:rsidR="00ED54E0" w:rsidRPr="00EA4725" w:rsidRDefault="00351D1F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6C4138">
            <w:rPr>
              <w:color w:val="FF0000"/>
              <w:szCs w:val="16"/>
            </w:rPr>
            <w:t>24-</w:t>
          </w:r>
          <w:r w:rsidR="002C178B">
            <w:rPr>
              <w:color w:val="FF0000"/>
              <w:szCs w:val="16"/>
            </w:rPr>
            <w:t>6</w:t>
          </w:r>
          <w:r w:rsidR="006C4138">
            <w:rPr>
              <w:color w:val="FF0000"/>
              <w:szCs w:val="16"/>
            </w:rPr>
            <w:t>0</w:t>
          </w:r>
          <w:r w:rsidR="002C178B">
            <w:rPr>
              <w:color w:val="FF0000"/>
              <w:szCs w:val="16"/>
            </w:rPr>
            <w:t>67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431557" w14:textId="77777777" w:rsidR="00ED54E0" w:rsidRPr="00EA4725" w:rsidRDefault="00351D1F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4A58D3" w14:paraId="1486D9A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2AB4B1" w14:textId="65F4AD24" w:rsidR="00ED54E0" w:rsidRPr="00EA4725" w:rsidRDefault="00351D1F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62CE08" w14:textId="40095866" w:rsidR="00ED54E0" w:rsidRPr="00441372" w:rsidRDefault="00351D1F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1459BAB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BB6F9C"/>
    <w:multiLevelType w:val="hybridMultilevel"/>
    <w:tmpl w:val="FB601588"/>
    <w:lvl w:ilvl="0" w:tplc="1D34BF36">
      <w:start w:val="1"/>
      <w:numFmt w:val="decimal"/>
      <w:lvlText w:val="%1."/>
      <w:lvlJc w:val="left"/>
      <w:pPr>
        <w:ind w:left="720" w:hanging="360"/>
      </w:pPr>
    </w:lvl>
    <w:lvl w:ilvl="1" w:tplc="ECD4195A" w:tentative="1">
      <w:start w:val="1"/>
      <w:numFmt w:val="lowerLetter"/>
      <w:lvlText w:val="%2."/>
      <w:lvlJc w:val="left"/>
      <w:pPr>
        <w:ind w:left="1440" w:hanging="360"/>
      </w:pPr>
    </w:lvl>
    <w:lvl w:ilvl="2" w:tplc="FF06554E" w:tentative="1">
      <w:start w:val="1"/>
      <w:numFmt w:val="lowerRoman"/>
      <w:lvlText w:val="%3."/>
      <w:lvlJc w:val="right"/>
      <w:pPr>
        <w:ind w:left="2160" w:hanging="180"/>
      </w:pPr>
    </w:lvl>
    <w:lvl w:ilvl="3" w:tplc="0E90E810" w:tentative="1">
      <w:start w:val="1"/>
      <w:numFmt w:val="decimal"/>
      <w:lvlText w:val="%4."/>
      <w:lvlJc w:val="left"/>
      <w:pPr>
        <w:ind w:left="2880" w:hanging="360"/>
      </w:pPr>
    </w:lvl>
    <w:lvl w:ilvl="4" w:tplc="5568CE46" w:tentative="1">
      <w:start w:val="1"/>
      <w:numFmt w:val="lowerLetter"/>
      <w:lvlText w:val="%5."/>
      <w:lvlJc w:val="left"/>
      <w:pPr>
        <w:ind w:left="3600" w:hanging="360"/>
      </w:pPr>
    </w:lvl>
    <w:lvl w:ilvl="5" w:tplc="0296A306" w:tentative="1">
      <w:start w:val="1"/>
      <w:numFmt w:val="lowerRoman"/>
      <w:lvlText w:val="%6."/>
      <w:lvlJc w:val="right"/>
      <w:pPr>
        <w:ind w:left="4320" w:hanging="180"/>
      </w:pPr>
    </w:lvl>
    <w:lvl w:ilvl="6" w:tplc="C04A4A16" w:tentative="1">
      <w:start w:val="1"/>
      <w:numFmt w:val="decimal"/>
      <w:lvlText w:val="%7."/>
      <w:lvlJc w:val="left"/>
      <w:pPr>
        <w:ind w:left="5040" w:hanging="360"/>
      </w:pPr>
    </w:lvl>
    <w:lvl w:ilvl="7" w:tplc="91C6C4CA" w:tentative="1">
      <w:start w:val="1"/>
      <w:numFmt w:val="lowerLetter"/>
      <w:lvlText w:val="%8."/>
      <w:lvlJc w:val="left"/>
      <w:pPr>
        <w:ind w:left="5760" w:hanging="360"/>
      </w:pPr>
    </w:lvl>
    <w:lvl w:ilvl="8" w:tplc="366AFA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025CE83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8C6C728" w:tentative="1">
      <w:start w:val="1"/>
      <w:numFmt w:val="lowerLetter"/>
      <w:lvlText w:val="%2."/>
      <w:lvlJc w:val="left"/>
      <w:pPr>
        <w:ind w:left="1080" w:hanging="360"/>
      </w:pPr>
    </w:lvl>
    <w:lvl w:ilvl="2" w:tplc="E4F8B14E" w:tentative="1">
      <w:start w:val="1"/>
      <w:numFmt w:val="lowerRoman"/>
      <w:lvlText w:val="%3."/>
      <w:lvlJc w:val="right"/>
      <w:pPr>
        <w:ind w:left="1800" w:hanging="180"/>
      </w:pPr>
    </w:lvl>
    <w:lvl w:ilvl="3" w:tplc="9FD8B472" w:tentative="1">
      <w:start w:val="1"/>
      <w:numFmt w:val="decimal"/>
      <w:lvlText w:val="%4."/>
      <w:lvlJc w:val="left"/>
      <w:pPr>
        <w:ind w:left="2520" w:hanging="360"/>
      </w:pPr>
    </w:lvl>
    <w:lvl w:ilvl="4" w:tplc="2B387890" w:tentative="1">
      <w:start w:val="1"/>
      <w:numFmt w:val="lowerLetter"/>
      <w:lvlText w:val="%5."/>
      <w:lvlJc w:val="left"/>
      <w:pPr>
        <w:ind w:left="3240" w:hanging="360"/>
      </w:pPr>
    </w:lvl>
    <w:lvl w:ilvl="5" w:tplc="8B50EBD2" w:tentative="1">
      <w:start w:val="1"/>
      <w:numFmt w:val="lowerRoman"/>
      <w:lvlText w:val="%6."/>
      <w:lvlJc w:val="right"/>
      <w:pPr>
        <w:ind w:left="3960" w:hanging="180"/>
      </w:pPr>
    </w:lvl>
    <w:lvl w:ilvl="6" w:tplc="6BC6FC08" w:tentative="1">
      <w:start w:val="1"/>
      <w:numFmt w:val="decimal"/>
      <w:lvlText w:val="%7."/>
      <w:lvlJc w:val="left"/>
      <w:pPr>
        <w:ind w:left="4680" w:hanging="360"/>
      </w:pPr>
    </w:lvl>
    <w:lvl w:ilvl="7" w:tplc="7E0E4066" w:tentative="1">
      <w:start w:val="1"/>
      <w:numFmt w:val="lowerLetter"/>
      <w:lvlText w:val="%8."/>
      <w:lvlJc w:val="left"/>
      <w:pPr>
        <w:ind w:left="5400" w:hanging="360"/>
      </w:pPr>
    </w:lvl>
    <w:lvl w:ilvl="8" w:tplc="EDA20F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4928B8"/>
    <w:multiLevelType w:val="hybridMultilevel"/>
    <w:tmpl w:val="F840623A"/>
    <w:lvl w:ilvl="0" w:tplc="613A6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920CE6" w:tentative="1">
      <w:start w:val="1"/>
      <w:numFmt w:val="lowerLetter"/>
      <w:lvlText w:val="%2."/>
      <w:lvlJc w:val="left"/>
      <w:pPr>
        <w:ind w:left="1440" w:hanging="360"/>
      </w:pPr>
    </w:lvl>
    <w:lvl w:ilvl="2" w:tplc="58366300" w:tentative="1">
      <w:start w:val="1"/>
      <w:numFmt w:val="lowerRoman"/>
      <w:lvlText w:val="%3."/>
      <w:lvlJc w:val="right"/>
      <w:pPr>
        <w:ind w:left="2160" w:hanging="180"/>
      </w:pPr>
    </w:lvl>
    <w:lvl w:ilvl="3" w:tplc="6C1A80FC" w:tentative="1">
      <w:start w:val="1"/>
      <w:numFmt w:val="decimal"/>
      <w:lvlText w:val="%4."/>
      <w:lvlJc w:val="left"/>
      <w:pPr>
        <w:ind w:left="2880" w:hanging="360"/>
      </w:pPr>
    </w:lvl>
    <w:lvl w:ilvl="4" w:tplc="B3868BD4" w:tentative="1">
      <w:start w:val="1"/>
      <w:numFmt w:val="lowerLetter"/>
      <w:lvlText w:val="%5."/>
      <w:lvlJc w:val="left"/>
      <w:pPr>
        <w:ind w:left="3600" w:hanging="360"/>
      </w:pPr>
    </w:lvl>
    <w:lvl w:ilvl="5" w:tplc="E444840C" w:tentative="1">
      <w:start w:val="1"/>
      <w:numFmt w:val="lowerRoman"/>
      <w:lvlText w:val="%6."/>
      <w:lvlJc w:val="right"/>
      <w:pPr>
        <w:ind w:left="4320" w:hanging="180"/>
      </w:pPr>
    </w:lvl>
    <w:lvl w:ilvl="6" w:tplc="38F6949C" w:tentative="1">
      <w:start w:val="1"/>
      <w:numFmt w:val="decimal"/>
      <w:lvlText w:val="%7."/>
      <w:lvlJc w:val="left"/>
      <w:pPr>
        <w:ind w:left="5040" w:hanging="360"/>
      </w:pPr>
    </w:lvl>
    <w:lvl w:ilvl="7" w:tplc="CF0204FA" w:tentative="1">
      <w:start w:val="1"/>
      <w:numFmt w:val="lowerLetter"/>
      <w:lvlText w:val="%8."/>
      <w:lvlJc w:val="left"/>
      <w:pPr>
        <w:ind w:left="5760" w:hanging="360"/>
      </w:pPr>
    </w:lvl>
    <w:lvl w:ilvl="8" w:tplc="5876377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832127">
    <w:abstractNumId w:val="9"/>
  </w:num>
  <w:num w:numId="2" w16cid:durableId="1260215767">
    <w:abstractNumId w:val="7"/>
  </w:num>
  <w:num w:numId="3" w16cid:durableId="1710302255">
    <w:abstractNumId w:val="6"/>
  </w:num>
  <w:num w:numId="4" w16cid:durableId="1742293092">
    <w:abstractNumId w:val="5"/>
  </w:num>
  <w:num w:numId="5" w16cid:durableId="1950238183">
    <w:abstractNumId w:val="4"/>
  </w:num>
  <w:num w:numId="6" w16cid:durableId="605163166">
    <w:abstractNumId w:val="13"/>
  </w:num>
  <w:num w:numId="7" w16cid:durableId="363872352">
    <w:abstractNumId w:val="12"/>
  </w:num>
  <w:num w:numId="8" w16cid:durableId="672531388">
    <w:abstractNumId w:val="11"/>
  </w:num>
  <w:num w:numId="9" w16cid:durableId="11725740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0929975">
    <w:abstractNumId w:val="14"/>
  </w:num>
  <w:num w:numId="11" w16cid:durableId="1598100712">
    <w:abstractNumId w:val="8"/>
  </w:num>
  <w:num w:numId="12" w16cid:durableId="667098284">
    <w:abstractNumId w:val="3"/>
  </w:num>
  <w:num w:numId="13" w16cid:durableId="1107845337">
    <w:abstractNumId w:val="2"/>
  </w:num>
  <w:num w:numId="14" w16cid:durableId="1663507442">
    <w:abstractNumId w:val="1"/>
  </w:num>
  <w:num w:numId="15" w16cid:durableId="2072192484">
    <w:abstractNumId w:val="0"/>
  </w:num>
  <w:num w:numId="16" w16cid:durableId="480342487">
    <w:abstractNumId w:val="10"/>
  </w:num>
  <w:num w:numId="17" w16cid:durableId="3799353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178B"/>
    <w:rsid w:val="002C2634"/>
    <w:rsid w:val="00334D8B"/>
    <w:rsid w:val="00351D1F"/>
    <w:rsid w:val="0035602E"/>
    <w:rsid w:val="003572B4"/>
    <w:rsid w:val="003817C7"/>
    <w:rsid w:val="00395125"/>
    <w:rsid w:val="003E2958"/>
    <w:rsid w:val="00422B6F"/>
    <w:rsid w:val="00423377"/>
    <w:rsid w:val="004352A2"/>
    <w:rsid w:val="00441372"/>
    <w:rsid w:val="00467032"/>
    <w:rsid w:val="0046754A"/>
    <w:rsid w:val="004A58D3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C4138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3772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9FB17"/>
  <w15:docId w15:val="{AB3BDDE3-5953-46A2-927E-A08B1D0E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KOR/24_05745_00_x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mfds@korea.k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fds.go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tmfds@korea.k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e1348531-974d-447d-81bc-459eb4dc32e8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86C0427-92C3-4FF8-9E0A-E60DFA4ACF0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Tipiani, Laura</cp:lastModifiedBy>
  <cp:revision>14</cp:revision>
  <dcterms:created xsi:type="dcterms:W3CDTF">2017-07-03T11:19:00Z</dcterms:created>
  <dcterms:modified xsi:type="dcterms:W3CDTF">2024-08-30T10:10:00Z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G/SPS/N/KOR/808</vt:lpwstr>
  </property>
  <property fmtid="{D5CDD505-2E9C-101B-9397-08002B2CF9AE}" pid="3" name="TitusGUID">
    <vt:lpwstr>e1348531-974d-447d-81bc-459eb4dc32e8</vt:lpwstr>
  </property>
  <property fmtid="{D5CDD505-2E9C-101B-9397-08002B2CF9AE}" pid="4" name="WTOCLASSIFICATION">
    <vt:lpwstr>WTO OFFICIAL</vt:lpwstr>
  </property>
</Properties>
</file>