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3F2" w14:textId="77777777" w:rsidR="00326D34" w:rsidRPr="004D1783" w:rsidRDefault="00EB0508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76CFB" w14:paraId="45001D7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EE2639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3D3219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0AB7B750" w14:textId="77777777" w:rsidR="00326D34" w:rsidRPr="004D1783" w:rsidRDefault="00EB050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76CFB" w14:paraId="3FE4FF2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6B71F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BDAC8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The Federal Service for Veterinary and Phytosanitary Surveillance (Rosselkhoznadzor)</w:t>
            </w:r>
            <w:bookmarkEnd w:id="2"/>
          </w:p>
        </w:tc>
      </w:tr>
      <w:tr w:rsidR="00B76CFB" w14:paraId="3FAC4BA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E36FD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0795A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swine, meat of swine, meat and edible meat offal, swine embryos and boar semen (HS Code(s): 0103; 0203; 020630; 020910; 0210; 0502; 0511; of 5002; of 0511, 160100*, 1602*) *with exception of prepared heat-treated goods of pork, prepared goods containing pork or raw materials of animal origin (from pork) for the production of feeds for non-productive and fur-producing animals with the use of technologies providing destruction of ASFV in accordance with the provision of Chapter</w:t>
            </w:r>
            <w:r>
              <w:t> </w:t>
            </w:r>
            <w:r w:rsidRPr="00F778D1">
              <w:t>15.1 of the OIE Terrestrial Animal Health Code.</w:t>
            </w:r>
            <w:bookmarkEnd w:id="3"/>
          </w:p>
        </w:tc>
      </w:tr>
      <w:tr w:rsidR="00B76CFB" w14:paraId="0846C46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0582F" w14:textId="77777777" w:rsidR="00326D34" w:rsidRPr="004D1783" w:rsidRDefault="00EB050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3D438" w14:textId="77777777" w:rsidR="00326D34" w:rsidRPr="004D1783" w:rsidRDefault="00EB050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4115DAE" w14:textId="77777777" w:rsidR="00326D34" w:rsidRPr="004D1783" w:rsidRDefault="00EB050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943C770" w14:textId="77777777" w:rsidR="00326D34" w:rsidRPr="004D1783" w:rsidRDefault="00EB050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North Macedonia</w:t>
            </w:r>
            <w:bookmarkEnd w:id="7"/>
          </w:p>
        </w:tc>
      </w:tr>
      <w:tr w:rsidR="00B76CFB" w14:paraId="513FAD5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90CB8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9A0E6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Letter of the Federal Service for the Veterinary and Phytosanitary Surveillance No. FS-ARe-7/5312-5 as of 5 July 2023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2</w:t>
            </w:r>
            <w:bookmarkEnd w:id="10"/>
          </w:p>
          <w:bookmarkStart w:id="11" w:name="sps5d"/>
          <w:p w14:paraId="70BE57EA" w14:textId="77777777" w:rsidR="00326D34" w:rsidRPr="004D1783" w:rsidRDefault="00EB0508" w:rsidP="004D1783">
            <w:pPr>
              <w:spacing w:after="120"/>
            </w:pPr>
            <w:r>
              <w:fldChar w:fldCharType="begin"/>
            </w:r>
            <w:r>
              <w:instrText>HYPERLINK "https://old.fsvps.gov.ru/fsvps/laws/9042.html"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https://old.fsvps.gov.ru/fsvps/laws/9042.html</w:t>
            </w:r>
            <w:r>
              <w:rPr>
                <w:color w:val="0000FF"/>
                <w:u w:val="single"/>
              </w:rPr>
              <w:fldChar w:fldCharType="end"/>
            </w:r>
            <w:r w:rsidRPr="004D1783">
              <w:t xml:space="preserve"> </w:t>
            </w:r>
            <w:hyperlink r:id="rId8" w:tgtFrame="_blank" w:history="1">
              <w:r w:rsidRPr="004D1783">
                <w:rPr>
                  <w:color w:val="0000FF"/>
                  <w:u w:val="single"/>
                </w:rPr>
                <w:t>https://members.wto.org/crnattachments/2023/SPS/RUS/23_11255_00_x.pdf</w:t>
              </w:r>
            </w:hyperlink>
            <w:bookmarkEnd w:id="11"/>
          </w:p>
        </w:tc>
      </w:tr>
      <w:tr w:rsidR="00B76CFB" w14:paraId="317D4F7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98381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69560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The Federal Service for Veterinary and Phytosanitary Surveillance (Rosselkhoznadzor) introduced a temporary restriction on import of live swine, meat of swine and products containing pork from North Macedonia due to the registration of outbreaks of ASF.</w:t>
            </w:r>
            <w:bookmarkEnd w:id="12"/>
          </w:p>
        </w:tc>
      </w:tr>
      <w:tr w:rsidR="00B76CFB" w14:paraId="1E0881A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EDFBA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9A554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B76CFB" w14:paraId="07E241C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299FE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A7333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The measure has been introduced to prevent the spread of ASF.</w:t>
            </w:r>
            <w:bookmarkEnd w:id="19"/>
          </w:p>
        </w:tc>
      </w:tr>
      <w:tr w:rsidR="00B76CFB" w14:paraId="687C27F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1FF08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18EEC" w14:textId="77777777" w:rsidR="00326D34" w:rsidRPr="004D1783" w:rsidRDefault="00EB050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9F4FCB4" w14:textId="77777777" w:rsidR="00326D34" w:rsidRPr="004D1783" w:rsidRDefault="00EB050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68F60BB" w14:textId="77777777" w:rsidR="00326D34" w:rsidRPr="004D1783" w:rsidRDefault="00EB050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Terrestrial Animal Health Code, Chapter 15.1</w:t>
            </w:r>
            <w:bookmarkEnd w:id="23"/>
          </w:p>
          <w:p w14:paraId="457EA985" w14:textId="77777777" w:rsidR="00326D34" w:rsidRPr="004D1783" w:rsidRDefault="00EB0508" w:rsidP="0086624E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73A2703" w14:textId="77777777" w:rsidR="00326D34" w:rsidRPr="004D1783" w:rsidRDefault="00EB050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7CF773CE" w14:textId="77777777" w:rsidR="00326D34" w:rsidRPr="004D1783" w:rsidRDefault="00EB050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3C229E3F" w14:textId="77777777" w:rsidR="00326D34" w:rsidRPr="004D1783" w:rsidRDefault="00EB050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171DACD5" w14:textId="77777777" w:rsidR="00326D34" w:rsidRPr="004D1783" w:rsidRDefault="00EB050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76CFB" w14:paraId="7D40AD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61E98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0B4B1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76CFB" w14:paraId="652BFFB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79211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B6288" w14:textId="77777777" w:rsidR="00326D34" w:rsidRPr="004D1783" w:rsidRDefault="00EB050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5</w:t>
            </w:r>
            <w:r>
              <w:t> </w:t>
            </w:r>
            <w:r w:rsidRPr="00EC5D60">
              <w:t>July</w:t>
            </w:r>
            <w:r>
              <w:t> </w:t>
            </w:r>
            <w:r w:rsidRPr="00EC5D60">
              <w:t>2023</w:t>
            </w:r>
            <w:bookmarkEnd w:id="32"/>
          </w:p>
          <w:p w14:paraId="50BFB267" w14:textId="77777777" w:rsidR="00326D34" w:rsidRPr="004D1783" w:rsidRDefault="00EB050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B76CFB" w:rsidRPr="00902729" w14:paraId="7B0E794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D272E" w14:textId="77777777" w:rsidR="00326D34" w:rsidRPr="004D1783" w:rsidRDefault="00EB050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4EF8C" w14:textId="77777777" w:rsidR="00326D34" w:rsidRPr="004D1783" w:rsidRDefault="00EB050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0F68D8C" w14:textId="77777777" w:rsidR="00357884" w:rsidRPr="00EC5D60" w:rsidRDefault="00EB0508" w:rsidP="004D1783">
            <w:r w:rsidRPr="00EC5D60">
              <w:t>The Federal Service for Veterinary and Phytosanitary Surveillance</w:t>
            </w:r>
          </w:p>
          <w:p w14:paraId="6DA11CD5" w14:textId="77777777" w:rsidR="00357884" w:rsidRPr="00EC5D60" w:rsidRDefault="00EB0508" w:rsidP="004D1783">
            <w:r w:rsidRPr="00EC5D60">
              <w:t>Orlikov pereulok 1/11</w:t>
            </w:r>
          </w:p>
          <w:p w14:paraId="58DC1A94" w14:textId="77777777" w:rsidR="00357884" w:rsidRPr="00EC5D60" w:rsidRDefault="00EB0508" w:rsidP="004D1783">
            <w:r w:rsidRPr="00EC5D60">
              <w:t>107139 Moscow</w:t>
            </w:r>
          </w:p>
          <w:p w14:paraId="0EF47BB5" w14:textId="77777777" w:rsidR="00357884" w:rsidRPr="00EC5D60" w:rsidRDefault="00EB0508" w:rsidP="004D1783">
            <w:r w:rsidRPr="00EC5D60">
              <w:t>Tel: +(7 499) 975 4347</w:t>
            </w:r>
          </w:p>
          <w:p w14:paraId="543A7D5C" w14:textId="77777777" w:rsidR="00357884" w:rsidRPr="00EC5D60" w:rsidRDefault="00EB0508" w:rsidP="004D1783">
            <w:r w:rsidRPr="00EC5D60">
              <w:t>Fax: +(7 495) 607 5111</w:t>
            </w:r>
          </w:p>
          <w:p w14:paraId="62E80B83" w14:textId="77777777" w:rsidR="00357884" w:rsidRPr="00902729" w:rsidRDefault="00EB0508" w:rsidP="004D1783">
            <w:pPr>
              <w:spacing w:after="120"/>
              <w:rPr>
                <w:lang w:val="pt-PT"/>
              </w:rPr>
            </w:pPr>
            <w:r w:rsidRPr="00902729">
              <w:rPr>
                <w:lang w:val="pt-PT"/>
              </w:rPr>
              <w:t xml:space="preserve">E-mail: </w:t>
            </w:r>
            <w:hyperlink r:id="rId9" w:history="1">
              <w:r w:rsidRPr="00902729">
                <w:rPr>
                  <w:color w:val="0000FF"/>
                  <w:u w:val="single"/>
                  <w:lang w:val="pt-PT"/>
                </w:rPr>
                <w:t>info@svfk.mcx.ru</w:t>
              </w:r>
            </w:hyperlink>
            <w:bookmarkEnd w:id="37"/>
          </w:p>
        </w:tc>
      </w:tr>
      <w:tr w:rsidR="00B76CFB" w:rsidRPr="00902729" w14:paraId="29A08D1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508192" w14:textId="77777777" w:rsidR="00326D34" w:rsidRPr="004D1783" w:rsidRDefault="00EB050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87AEF5" w14:textId="77777777" w:rsidR="00326D34" w:rsidRPr="004D1783" w:rsidRDefault="00EB050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6C4FBCA6" w14:textId="77777777" w:rsidR="00326D34" w:rsidRPr="00EC5D60" w:rsidRDefault="00EB05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14:paraId="4A052FBB" w14:textId="77777777" w:rsidR="00326D34" w:rsidRPr="00EC5D60" w:rsidRDefault="00EB05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14:paraId="4404E37D" w14:textId="77777777" w:rsidR="00326D34" w:rsidRPr="00EC5D60" w:rsidRDefault="00EB05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0A9801FD" w14:textId="77777777" w:rsidR="00326D34" w:rsidRPr="00EC5D60" w:rsidRDefault="00EB05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14:paraId="0490F6A5" w14:textId="77777777" w:rsidR="00326D34" w:rsidRPr="00EC5D60" w:rsidRDefault="00EB05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14:paraId="4852C01A" w14:textId="77777777" w:rsidR="00326D34" w:rsidRPr="00902729" w:rsidRDefault="00EB0508" w:rsidP="00B056CB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902729">
              <w:rPr>
                <w:bCs/>
                <w:lang w:val="pt-PT"/>
              </w:rPr>
              <w:t xml:space="preserve">E-mail: </w:t>
            </w:r>
            <w:hyperlink r:id="rId10" w:history="1">
              <w:r w:rsidRPr="00902729">
                <w:rPr>
                  <w:bCs/>
                  <w:color w:val="0000FF"/>
                  <w:u w:val="single"/>
                  <w:lang w:val="pt-PT"/>
                </w:rPr>
                <w:t>info@svfk.mcx.ru</w:t>
              </w:r>
            </w:hyperlink>
            <w:bookmarkEnd w:id="40"/>
          </w:p>
        </w:tc>
      </w:tr>
    </w:tbl>
    <w:p w14:paraId="0F50CD66" w14:textId="77777777" w:rsidR="007141CF" w:rsidRPr="00902729" w:rsidRDefault="007141CF" w:rsidP="004D1783">
      <w:pPr>
        <w:rPr>
          <w:lang w:val="pt-PT"/>
        </w:rPr>
      </w:pPr>
    </w:p>
    <w:sectPr w:rsidR="007141CF" w:rsidRPr="00902729" w:rsidSect="00866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6F40" w14:textId="77777777" w:rsidR="00E529C6" w:rsidRDefault="00EB0508">
      <w:r>
        <w:separator/>
      </w:r>
    </w:p>
  </w:endnote>
  <w:endnote w:type="continuationSeparator" w:id="0">
    <w:p w14:paraId="42EDCACC" w14:textId="77777777" w:rsidR="00E529C6" w:rsidRDefault="00EB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CE9" w14:textId="77777777" w:rsidR="00326D34" w:rsidRPr="0086624E" w:rsidRDefault="00EB0508" w:rsidP="0086624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B40A" w14:textId="77777777" w:rsidR="00326D34" w:rsidRPr="0086624E" w:rsidRDefault="00EB0508" w:rsidP="0086624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6A2" w14:textId="77777777" w:rsidR="007C2582" w:rsidRPr="004D1783" w:rsidRDefault="00EB0508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6556" w14:textId="77777777" w:rsidR="00E529C6" w:rsidRDefault="00EB0508">
      <w:r>
        <w:separator/>
      </w:r>
    </w:p>
  </w:footnote>
  <w:footnote w:type="continuationSeparator" w:id="0">
    <w:p w14:paraId="5A897E5F" w14:textId="77777777" w:rsidR="00E529C6" w:rsidRDefault="00EB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648" w14:textId="77777777" w:rsidR="0086624E" w:rsidRPr="0086624E" w:rsidRDefault="00EB0508" w:rsidP="00866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624E">
      <w:t>G/SPS/N/RUS/268</w:t>
    </w:r>
  </w:p>
  <w:p w14:paraId="5C853A51" w14:textId="77777777" w:rsidR="0086624E" w:rsidRPr="0086624E" w:rsidRDefault="0086624E" w:rsidP="00866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1B1E2C" w14:textId="77777777" w:rsidR="0086624E" w:rsidRPr="0086624E" w:rsidRDefault="00EB0508" w:rsidP="00866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624E">
      <w:t xml:space="preserve">- </w:t>
    </w:r>
    <w:r w:rsidRPr="0086624E">
      <w:fldChar w:fldCharType="begin"/>
    </w:r>
    <w:r w:rsidRPr="0086624E">
      <w:instrText xml:space="preserve"> PAGE </w:instrText>
    </w:r>
    <w:r w:rsidRPr="0086624E">
      <w:fldChar w:fldCharType="separate"/>
    </w:r>
    <w:r w:rsidRPr="0086624E">
      <w:rPr>
        <w:noProof/>
      </w:rPr>
      <w:t>2</w:t>
    </w:r>
    <w:r w:rsidRPr="0086624E">
      <w:fldChar w:fldCharType="end"/>
    </w:r>
    <w:r w:rsidRPr="0086624E">
      <w:t xml:space="preserve"> -</w:t>
    </w:r>
  </w:p>
  <w:p w14:paraId="71617BA3" w14:textId="77777777" w:rsidR="00326D34" w:rsidRPr="0086624E" w:rsidRDefault="00326D34" w:rsidP="0086624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039" w14:textId="77777777" w:rsidR="0086624E" w:rsidRPr="0086624E" w:rsidRDefault="00EB0508" w:rsidP="00866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624E">
      <w:t>G/SPS/N/RUS/268</w:t>
    </w:r>
  </w:p>
  <w:p w14:paraId="7760D567" w14:textId="77777777" w:rsidR="0086624E" w:rsidRPr="0086624E" w:rsidRDefault="0086624E" w:rsidP="00866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E7C36F" w14:textId="77777777" w:rsidR="0086624E" w:rsidRPr="0086624E" w:rsidRDefault="00EB0508" w:rsidP="00866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624E">
      <w:t xml:space="preserve">- </w:t>
    </w:r>
    <w:r w:rsidRPr="0086624E">
      <w:fldChar w:fldCharType="begin"/>
    </w:r>
    <w:r w:rsidRPr="0086624E">
      <w:instrText xml:space="preserve"> PAGE </w:instrText>
    </w:r>
    <w:r w:rsidRPr="0086624E">
      <w:fldChar w:fldCharType="separate"/>
    </w:r>
    <w:r w:rsidRPr="0086624E">
      <w:rPr>
        <w:noProof/>
      </w:rPr>
      <w:t>2</w:t>
    </w:r>
    <w:r w:rsidRPr="0086624E">
      <w:fldChar w:fldCharType="end"/>
    </w:r>
    <w:r w:rsidRPr="0086624E">
      <w:t xml:space="preserve"> -</w:t>
    </w:r>
  </w:p>
  <w:p w14:paraId="4E414C45" w14:textId="77777777" w:rsidR="00326D34" w:rsidRPr="0086624E" w:rsidRDefault="00326D34" w:rsidP="0086624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6CFB" w14:paraId="0185CC50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233923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3D100" w14:textId="77777777" w:rsidR="00ED54E0" w:rsidRPr="00326D34" w:rsidRDefault="00EB050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B76CFB" w14:paraId="491A001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FBCE57" w14:textId="77777777" w:rsidR="00ED54E0" w:rsidRPr="00326D34" w:rsidRDefault="00EB050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6E7C70" wp14:editId="13A8D18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8046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2798B4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76CFB" w14:paraId="329341B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829D5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DAFFC6" w14:textId="77777777" w:rsidR="0086624E" w:rsidRDefault="00EB0508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G/SPS/N/RUS/268</w:t>
          </w:r>
          <w:bookmarkEnd w:id="42"/>
        </w:p>
      </w:tc>
    </w:tr>
    <w:tr w:rsidR="00B76CFB" w14:paraId="6B8A42F7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D142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BBE23" w14:textId="16A42CBB" w:rsidR="00ED54E0" w:rsidRPr="00326D34" w:rsidRDefault="00EB0508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25 July 2023</w:t>
          </w:r>
        </w:p>
      </w:tc>
    </w:tr>
    <w:tr w:rsidR="00B76CFB" w14:paraId="71A906EA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380068" w14:textId="78AE53EF" w:rsidR="00ED54E0" w:rsidRPr="00326D34" w:rsidRDefault="00EB0508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902729">
            <w:rPr>
              <w:color w:val="FF0000"/>
              <w:szCs w:val="16"/>
            </w:rPr>
            <w:t>5055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74673B" w14:textId="77777777" w:rsidR="00ED54E0" w:rsidRPr="00326D34" w:rsidRDefault="00EB0508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B76CFB" w14:paraId="16510F21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7B3FF5" w14:textId="77777777" w:rsidR="00ED54E0" w:rsidRPr="00326D34" w:rsidRDefault="00EB0508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518B13" w14:textId="77777777" w:rsidR="00ED54E0" w:rsidRPr="004D1783" w:rsidRDefault="00EB0508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3EBE1372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58E2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922C9A" w:tentative="1">
      <w:start w:val="1"/>
      <w:numFmt w:val="lowerLetter"/>
      <w:lvlText w:val="%2."/>
      <w:lvlJc w:val="left"/>
      <w:pPr>
        <w:ind w:left="1080" w:hanging="360"/>
      </w:pPr>
    </w:lvl>
    <w:lvl w:ilvl="2" w:tplc="9AA8BBBA" w:tentative="1">
      <w:start w:val="1"/>
      <w:numFmt w:val="lowerRoman"/>
      <w:lvlText w:val="%3."/>
      <w:lvlJc w:val="right"/>
      <w:pPr>
        <w:ind w:left="1800" w:hanging="180"/>
      </w:pPr>
    </w:lvl>
    <w:lvl w:ilvl="3" w:tplc="6688E042" w:tentative="1">
      <w:start w:val="1"/>
      <w:numFmt w:val="decimal"/>
      <w:lvlText w:val="%4."/>
      <w:lvlJc w:val="left"/>
      <w:pPr>
        <w:ind w:left="2520" w:hanging="360"/>
      </w:pPr>
    </w:lvl>
    <w:lvl w:ilvl="4" w:tplc="FE5214C4" w:tentative="1">
      <w:start w:val="1"/>
      <w:numFmt w:val="lowerLetter"/>
      <w:lvlText w:val="%5."/>
      <w:lvlJc w:val="left"/>
      <w:pPr>
        <w:ind w:left="3240" w:hanging="360"/>
      </w:pPr>
    </w:lvl>
    <w:lvl w:ilvl="5" w:tplc="1F94EAA4" w:tentative="1">
      <w:start w:val="1"/>
      <w:numFmt w:val="lowerRoman"/>
      <w:lvlText w:val="%6."/>
      <w:lvlJc w:val="right"/>
      <w:pPr>
        <w:ind w:left="3960" w:hanging="180"/>
      </w:pPr>
    </w:lvl>
    <w:lvl w:ilvl="6" w:tplc="52B8EE48" w:tentative="1">
      <w:start w:val="1"/>
      <w:numFmt w:val="decimal"/>
      <w:lvlText w:val="%7."/>
      <w:lvlJc w:val="left"/>
      <w:pPr>
        <w:ind w:left="4680" w:hanging="360"/>
      </w:pPr>
    </w:lvl>
    <w:lvl w:ilvl="7" w:tplc="E7BE1C70" w:tentative="1">
      <w:start w:val="1"/>
      <w:numFmt w:val="lowerLetter"/>
      <w:lvlText w:val="%8."/>
      <w:lvlJc w:val="left"/>
      <w:pPr>
        <w:ind w:left="5400" w:hanging="360"/>
      </w:pPr>
    </w:lvl>
    <w:lvl w:ilvl="8" w:tplc="64348C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446730">
    <w:abstractNumId w:val="9"/>
  </w:num>
  <w:num w:numId="2" w16cid:durableId="468938906">
    <w:abstractNumId w:val="7"/>
  </w:num>
  <w:num w:numId="3" w16cid:durableId="548230725">
    <w:abstractNumId w:val="6"/>
  </w:num>
  <w:num w:numId="4" w16cid:durableId="254825972">
    <w:abstractNumId w:val="5"/>
  </w:num>
  <w:num w:numId="5" w16cid:durableId="1229262496">
    <w:abstractNumId w:val="4"/>
  </w:num>
  <w:num w:numId="6" w16cid:durableId="671835182">
    <w:abstractNumId w:val="12"/>
  </w:num>
  <w:num w:numId="7" w16cid:durableId="247428781">
    <w:abstractNumId w:val="11"/>
  </w:num>
  <w:num w:numId="8" w16cid:durableId="193462677">
    <w:abstractNumId w:val="10"/>
  </w:num>
  <w:num w:numId="9" w16cid:durableId="1999378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986380">
    <w:abstractNumId w:val="13"/>
  </w:num>
  <w:num w:numId="11" w16cid:durableId="449325870">
    <w:abstractNumId w:val="8"/>
  </w:num>
  <w:num w:numId="12" w16cid:durableId="397245331">
    <w:abstractNumId w:val="3"/>
  </w:num>
  <w:num w:numId="13" w16cid:durableId="1903827905">
    <w:abstractNumId w:val="2"/>
  </w:num>
  <w:num w:numId="14" w16cid:durableId="148913035">
    <w:abstractNumId w:val="1"/>
  </w:num>
  <w:num w:numId="15" w16cid:durableId="34382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5788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6624E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02729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76CFB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A5A0B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29C6"/>
    <w:rsid w:val="00E544BB"/>
    <w:rsid w:val="00E56545"/>
    <w:rsid w:val="00EA5D4F"/>
    <w:rsid w:val="00EB0508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12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RUS/23_11255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vfk.mc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fk.mcx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7db5f3ad-fa96-4073-a9f1-9bc18dd03d4e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7F56B2A-6708-46F6-A4DE-7E325848078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2023-07-25T08:29:00Z</dcterms:created>
  <dcterms:modified xsi:type="dcterms:W3CDTF">2023-07-25T08:48:00Z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G/SPS/N/RUS/268</vt:lpwstr>
  </property>
  <property fmtid="{D5CDD505-2E9C-101B-9397-08002B2CF9AE}" pid="3" name="TitusGUID">
    <vt:lpwstr>7db5f3ad-fa96-4073-a9f1-9bc18dd03d4e</vt:lpwstr>
  </property>
  <property fmtid="{D5CDD505-2E9C-101B-9397-08002B2CF9AE}" pid="4" name="WTOCLASSIFICATION">
    <vt:lpwstr>WTO OFFICIAL</vt:lpwstr>
  </property>
</Properties>
</file>