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4" w:rsidRPr="004D1783" w:rsidRDefault="001812F1" w:rsidP="004D1783">
      <w:pPr>
        <w:pStyle w:val="Title"/>
        <w:rPr>
          <w:caps w:val="0"/>
          <w:kern w:val="0"/>
        </w:rPr>
      </w:pPr>
      <w:bookmarkStart w:id="0" w:name="_GoBack"/>
      <w:bookmarkEnd w:id="0"/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465C5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Pr="00EF5749">
              <w:rPr>
                <w:caps/>
                <w:u w:val="single"/>
              </w:rPr>
              <w:t>Kingdom of Saudi Arabia</w:t>
            </w:r>
            <w:bookmarkEnd w:id="1"/>
          </w:p>
          <w:p w:rsidR="00326D34" w:rsidRPr="004D1783" w:rsidRDefault="001812F1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2" w:name="sps1b"/>
            <w:bookmarkEnd w:id="2"/>
          </w:p>
        </w:tc>
      </w:tr>
      <w:tr w:rsidR="003465C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Saudi Food and Drug Authority (SFDA)</w:t>
            </w:r>
            <w:bookmarkStart w:id="3" w:name="sps2a"/>
            <w:bookmarkEnd w:id="3"/>
          </w:p>
        </w:tc>
      </w:tr>
      <w:tr w:rsidR="003465C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Frozen and processed fruits and vegetables</w:t>
            </w:r>
            <w:bookmarkStart w:id="4" w:name="sps3a"/>
            <w:bookmarkEnd w:id="4"/>
          </w:p>
        </w:tc>
      </w:tr>
      <w:tr w:rsidR="003465C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1812F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5" w:name="sps4b"/>
            <w:bookmarkEnd w:id="5"/>
            <w:r w:rsidRPr="004D1783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326D34" w:rsidRPr="004D1783" w:rsidRDefault="001812F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r>
              <w:t>Kerala State, India</w:t>
            </w:r>
            <w:bookmarkStart w:id="8" w:name="sps4a"/>
            <w:bookmarkEnd w:id="8"/>
          </w:p>
        </w:tc>
      </w:tr>
      <w:tr w:rsidR="003465C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 xml:space="preserve">Notice of Administrative Order of Saudi Food and Drug Authority Ref. No. 56039 dated 2 June 2018 (18/09/1439 AH) </w:t>
            </w:r>
            <w:r w:rsidR="009C4F87">
              <w:t>entitled "Temporary ban on the i</w:t>
            </w:r>
            <w:r>
              <w:t>mportation of frozen and processed fruits and vegetables" originating from Kerala State, India</w:t>
            </w:r>
            <w:bookmarkStart w:id="9" w:name="sps5a"/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bookmarkEnd w:id="10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bookmarkEnd w:id="11"/>
          </w:p>
        </w:tc>
      </w:tr>
      <w:tr w:rsidR="003465C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C5F00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 xml:space="preserve">Based on </w:t>
            </w:r>
            <w:r w:rsidR="00A9257D" w:rsidRPr="004C5F00">
              <w:t>the</w:t>
            </w:r>
            <w:r w:rsidR="005D6ADC" w:rsidRPr="004C5F00">
              <w:t xml:space="preserve"> </w:t>
            </w:r>
            <w:r w:rsidR="00832209" w:rsidRPr="004C5F00">
              <w:t xml:space="preserve">outbreaks of </w:t>
            </w:r>
            <w:proofErr w:type="spellStart"/>
            <w:r w:rsidR="00832209" w:rsidRPr="004C5F00">
              <w:t>Nipah</w:t>
            </w:r>
            <w:proofErr w:type="spellEnd"/>
            <w:r w:rsidR="00832209" w:rsidRPr="004C5F00">
              <w:t xml:space="preserve"> virus </w:t>
            </w:r>
            <w:r w:rsidR="005D6ADC" w:rsidRPr="004C5F00">
              <w:t>reported by the</w:t>
            </w:r>
            <w:r w:rsidR="00A9257D" w:rsidRPr="004C5F00">
              <w:t xml:space="preserve"> World Health Organization</w:t>
            </w:r>
            <w:r w:rsidR="00A9257D">
              <w:t xml:space="preserve"> </w:t>
            </w:r>
            <w:r>
              <w:t>(WHO) in Kerala State, India, the import of frozen and processed fruits and vegetables from Kerala State, India to the Kingdom of Saudi Arabia is temporarily suspended.</w:t>
            </w:r>
            <w:bookmarkStart w:id="12" w:name="sps6a"/>
            <w:bookmarkEnd w:id="12"/>
          </w:p>
        </w:tc>
      </w:tr>
      <w:tr w:rsidR="003465C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3465C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 w:rsidR="00B74373" w:rsidRPr="004C5F00">
              <w:t xml:space="preserve">Outbreaks of </w:t>
            </w:r>
            <w:proofErr w:type="spellStart"/>
            <w:r w:rsidRPr="004C5F00">
              <w:t>Nipah</w:t>
            </w:r>
            <w:proofErr w:type="spellEnd"/>
            <w:r>
              <w:t xml:space="preserve"> virus have been reported in Kerala State, India by the World Health </w:t>
            </w:r>
            <w:r w:rsidR="00445F91">
              <w:t>Organization (WHO). Therefore, t</w:t>
            </w:r>
            <w:r>
              <w:t xml:space="preserve">he Kingdom of Saudi Arabia is instituting this emergency measure to prevent the introduction of </w:t>
            </w:r>
            <w:proofErr w:type="spellStart"/>
            <w:r>
              <w:t>Nipah</w:t>
            </w:r>
            <w:proofErr w:type="spellEnd"/>
            <w:r>
              <w:t xml:space="preserve"> virus into the country.</w:t>
            </w:r>
            <w:bookmarkStart w:id="19" w:name="sps8a"/>
            <w:bookmarkEnd w:id="19"/>
          </w:p>
        </w:tc>
      </w:tr>
      <w:tr w:rsidR="003465C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C5F00">
            <w:pPr>
              <w:spacing w:before="120" w:after="10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1812F1" w:rsidP="004C5F00">
            <w:pPr>
              <w:spacing w:after="10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</w:t>
            </w:r>
            <w:proofErr w:type="spellStart"/>
            <w:r w:rsidRPr="004D1783">
              <w:rPr>
                <w:b/>
              </w:rPr>
              <w:t>Alimentarius</w:t>
            </w:r>
            <w:proofErr w:type="spellEnd"/>
            <w:r w:rsidRPr="004D1783">
              <w:rPr>
                <w:b/>
              </w:rPr>
              <w:t xml:space="preserve">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326D34" w:rsidRPr="004D1783" w:rsidRDefault="001812F1" w:rsidP="004C5F00">
            <w:pPr>
              <w:spacing w:after="100"/>
              <w:ind w:left="720" w:hanging="720"/>
            </w:pPr>
            <w:r w:rsidRPr="004D1783">
              <w:rPr>
                <w:b/>
              </w:rPr>
              <w:t>[ ]</w:t>
            </w:r>
            <w:bookmarkStart w:id="22" w:name="sps9b"/>
            <w:bookmarkEnd w:id="22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3" w:name="sps9btext"/>
            <w:bookmarkEnd w:id="23"/>
          </w:p>
          <w:p w:rsidR="00326D34" w:rsidRPr="004D1783" w:rsidRDefault="001812F1" w:rsidP="004C5F00">
            <w:pPr>
              <w:spacing w:after="10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5" w:name="sps9ctext"/>
            <w:bookmarkEnd w:id="25"/>
          </w:p>
          <w:p w:rsidR="00326D34" w:rsidRPr="004D1783" w:rsidRDefault="001812F1" w:rsidP="004C5F00">
            <w:pPr>
              <w:spacing w:after="10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:rsidR="00326D34" w:rsidRPr="004D1783" w:rsidRDefault="001812F1" w:rsidP="004C5F00">
            <w:pPr>
              <w:spacing w:after="10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1812F1" w:rsidP="004C5F00">
            <w:pPr>
              <w:spacing w:after="10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7" w:name="sps9ey"/>
            <w:bookmarkEnd w:id="27"/>
            <w:r w:rsidRPr="004D1783">
              <w:rPr>
                <w:b/>
              </w:rPr>
              <w:t xml:space="preserve">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1812F1" w:rsidP="004C5F00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9e"/>
            <w:bookmarkEnd w:id="29"/>
          </w:p>
        </w:tc>
      </w:tr>
      <w:tr w:rsidR="003465C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3465C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 w:rsidR="00AB3899">
              <w:t>2 </w:t>
            </w:r>
            <w:r>
              <w:t>Ju</w:t>
            </w:r>
            <w:r w:rsidR="00AB3899">
              <w:t>ne </w:t>
            </w:r>
            <w:r>
              <w:t>2018 (18/09/1439 AH)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1812F1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465C5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1812F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3465C5" w:rsidRDefault="001812F1">
            <w:r>
              <w:t>Saudi Food and Drug Authority</w:t>
            </w:r>
          </w:p>
          <w:p w:rsidR="003465C5" w:rsidRDefault="001812F1">
            <w:r>
              <w:t xml:space="preserve">SFDA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3465C5" w:rsidRDefault="001812F1">
            <w:r>
              <w:t>Tel: +(966 11) 275 9222, ext. 3331</w:t>
            </w:r>
          </w:p>
          <w:p w:rsidR="003465C5" w:rsidRDefault="001812F1">
            <w:r>
              <w:t>Fax: +(966 11) 210 9825</w:t>
            </w:r>
          </w:p>
          <w:p w:rsidR="003465C5" w:rsidRDefault="001812F1">
            <w:r>
              <w:t>E-mail: SPSEP.Food@sfda.gov.sa</w:t>
            </w:r>
          </w:p>
          <w:p w:rsidR="003465C5" w:rsidRDefault="001812F1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0" w:name="sps12c"/>
            <w:bookmarkEnd w:id="40"/>
          </w:p>
        </w:tc>
      </w:tr>
      <w:tr w:rsidR="003465C5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1812F1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1812F1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3465C5" w:rsidRDefault="001812F1">
            <w:r>
              <w:t>Saudi Food and Drug Authority</w:t>
            </w:r>
          </w:p>
          <w:p w:rsidR="003465C5" w:rsidRDefault="001812F1">
            <w:r>
              <w:t xml:space="preserve">SFDA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3465C5" w:rsidRDefault="001812F1">
            <w:r>
              <w:t>Tel: +(966 11) 275 9222, ext. 3331</w:t>
            </w:r>
          </w:p>
          <w:p w:rsidR="003465C5" w:rsidRDefault="001812F1">
            <w:r>
              <w:t>Fax: +(966 11) 210 9825</w:t>
            </w:r>
          </w:p>
          <w:p w:rsidR="003465C5" w:rsidRDefault="001812F1">
            <w:r>
              <w:t>E-mail: SPSEP.Food@sfda.gov.sa</w:t>
            </w:r>
          </w:p>
          <w:p w:rsidR="003465C5" w:rsidRDefault="001812F1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3" w:name="sps13c"/>
            <w:bookmarkEnd w:id="43"/>
          </w:p>
        </w:tc>
      </w:tr>
    </w:tbl>
    <w:p w:rsidR="007141CF" w:rsidRPr="004D1783" w:rsidRDefault="002851A6" w:rsidP="004D1783"/>
    <w:sectPr w:rsidR="007141CF" w:rsidRPr="004D1783" w:rsidSect="00C943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E7" w:rsidRDefault="001812F1">
      <w:r>
        <w:separator/>
      </w:r>
    </w:p>
  </w:endnote>
  <w:endnote w:type="continuationSeparator" w:id="0">
    <w:p w:rsidR="00270DE7" w:rsidRDefault="0018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C943E0" w:rsidRDefault="00C943E0" w:rsidP="00C943E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34" w:rsidRPr="00C943E0" w:rsidRDefault="00C943E0" w:rsidP="00C943E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82" w:rsidRPr="004D1783" w:rsidRDefault="001812F1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E7" w:rsidRDefault="001812F1">
      <w:r>
        <w:separator/>
      </w:r>
    </w:p>
  </w:footnote>
  <w:footnote w:type="continuationSeparator" w:id="0">
    <w:p w:rsidR="00270DE7" w:rsidRDefault="00181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E0" w:rsidRPr="00C943E0" w:rsidRDefault="00C943E0" w:rsidP="00C943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43E0">
      <w:t>G/SPS/N/SAU/353</w:t>
    </w:r>
  </w:p>
  <w:p w:rsidR="00C943E0" w:rsidRPr="00C943E0" w:rsidRDefault="00C943E0" w:rsidP="00C943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943E0" w:rsidRPr="00C943E0" w:rsidRDefault="00C943E0" w:rsidP="00C943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43E0">
      <w:t xml:space="preserve">- </w:t>
    </w:r>
    <w:r w:rsidRPr="00C943E0">
      <w:fldChar w:fldCharType="begin"/>
    </w:r>
    <w:r w:rsidRPr="00C943E0">
      <w:instrText xml:space="preserve"> PAGE </w:instrText>
    </w:r>
    <w:r w:rsidRPr="00C943E0">
      <w:fldChar w:fldCharType="separate"/>
    </w:r>
    <w:r w:rsidR="002851A6">
      <w:rPr>
        <w:noProof/>
      </w:rPr>
      <w:t>2</w:t>
    </w:r>
    <w:r w:rsidRPr="00C943E0">
      <w:fldChar w:fldCharType="end"/>
    </w:r>
    <w:r w:rsidRPr="00C943E0">
      <w:t xml:space="preserve"> -</w:t>
    </w:r>
  </w:p>
  <w:p w:rsidR="00326D34" w:rsidRPr="00C943E0" w:rsidRDefault="002851A6" w:rsidP="00C943E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E0" w:rsidRPr="00C943E0" w:rsidRDefault="00C943E0" w:rsidP="00C943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43E0">
      <w:t>G/SPS/N/SAU/353</w:t>
    </w:r>
  </w:p>
  <w:p w:rsidR="00C943E0" w:rsidRPr="00C943E0" w:rsidRDefault="00C943E0" w:rsidP="00C943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943E0" w:rsidRPr="00C943E0" w:rsidRDefault="00C943E0" w:rsidP="00C943E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943E0">
      <w:t xml:space="preserve">- </w:t>
    </w:r>
    <w:r w:rsidRPr="00C943E0">
      <w:fldChar w:fldCharType="begin"/>
    </w:r>
    <w:r w:rsidRPr="00C943E0">
      <w:instrText xml:space="preserve"> PAGE </w:instrText>
    </w:r>
    <w:r w:rsidRPr="00C943E0">
      <w:fldChar w:fldCharType="separate"/>
    </w:r>
    <w:r w:rsidRPr="00C943E0">
      <w:rPr>
        <w:noProof/>
      </w:rPr>
      <w:t>2</w:t>
    </w:r>
    <w:r w:rsidRPr="00C943E0">
      <w:fldChar w:fldCharType="end"/>
    </w:r>
    <w:r w:rsidRPr="00C943E0">
      <w:t xml:space="preserve"> -</w:t>
    </w:r>
  </w:p>
  <w:p w:rsidR="00326D34" w:rsidRPr="00C943E0" w:rsidRDefault="002851A6" w:rsidP="00C943E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465C5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2851A6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C943E0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3465C5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C943E0" w:rsidP="00545F9C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C232CBC" wp14:editId="7C780DB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2851A6" w:rsidP="00545F9C">
          <w:pPr>
            <w:jc w:val="right"/>
            <w:rPr>
              <w:b/>
              <w:szCs w:val="16"/>
            </w:rPr>
          </w:pPr>
        </w:p>
      </w:tc>
    </w:tr>
    <w:tr w:rsidR="003465C5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2851A6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943E0" w:rsidRDefault="00C943E0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G/SPS/N/SAU/353</w:t>
          </w:r>
        </w:p>
        <w:bookmarkEnd w:id="45"/>
        <w:p w:rsidR="00ED54E0" w:rsidRPr="004D1783" w:rsidRDefault="002851A6" w:rsidP="00043762">
          <w:pPr>
            <w:jc w:val="right"/>
            <w:rPr>
              <w:b/>
              <w:szCs w:val="16"/>
            </w:rPr>
          </w:pPr>
        </w:p>
      </w:tc>
    </w:tr>
    <w:tr w:rsidR="003465C5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2851A6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8D7566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7 June 2018</w:t>
          </w:r>
        </w:p>
      </w:tc>
    </w:tr>
    <w:tr w:rsidR="003465C5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1812F1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8D7566">
            <w:rPr>
              <w:color w:val="FF0000"/>
              <w:szCs w:val="16"/>
            </w:rPr>
            <w:t>18-</w:t>
          </w:r>
          <w:r w:rsidR="00AF4AD4">
            <w:rPr>
              <w:color w:val="FF0000"/>
              <w:szCs w:val="16"/>
            </w:rPr>
            <w:t>3489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1812F1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2851A6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2851A6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3465C5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C943E0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C943E0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2851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22A12B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3EE2BD4" w:tentative="1">
      <w:start w:val="1"/>
      <w:numFmt w:val="lowerLetter"/>
      <w:lvlText w:val="%2."/>
      <w:lvlJc w:val="left"/>
      <w:pPr>
        <w:ind w:left="1080" w:hanging="360"/>
      </w:pPr>
    </w:lvl>
    <w:lvl w:ilvl="2" w:tplc="E26C0398" w:tentative="1">
      <w:start w:val="1"/>
      <w:numFmt w:val="lowerRoman"/>
      <w:lvlText w:val="%3."/>
      <w:lvlJc w:val="right"/>
      <w:pPr>
        <w:ind w:left="1800" w:hanging="180"/>
      </w:pPr>
    </w:lvl>
    <w:lvl w:ilvl="3" w:tplc="21D2DFEA" w:tentative="1">
      <w:start w:val="1"/>
      <w:numFmt w:val="decimal"/>
      <w:lvlText w:val="%4."/>
      <w:lvlJc w:val="left"/>
      <w:pPr>
        <w:ind w:left="2520" w:hanging="360"/>
      </w:pPr>
    </w:lvl>
    <w:lvl w:ilvl="4" w:tplc="A3346E3A" w:tentative="1">
      <w:start w:val="1"/>
      <w:numFmt w:val="lowerLetter"/>
      <w:lvlText w:val="%5."/>
      <w:lvlJc w:val="left"/>
      <w:pPr>
        <w:ind w:left="3240" w:hanging="360"/>
      </w:pPr>
    </w:lvl>
    <w:lvl w:ilvl="5" w:tplc="18082EC2" w:tentative="1">
      <w:start w:val="1"/>
      <w:numFmt w:val="lowerRoman"/>
      <w:lvlText w:val="%6."/>
      <w:lvlJc w:val="right"/>
      <w:pPr>
        <w:ind w:left="3960" w:hanging="180"/>
      </w:pPr>
    </w:lvl>
    <w:lvl w:ilvl="6" w:tplc="4D9489A8" w:tentative="1">
      <w:start w:val="1"/>
      <w:numFmt w:val="decimal"/>
      <w:lvlText w:val="%7."/>
      <w:lvlJc w:val="left"/>
      <w:pPr>
        <w:ind w:left="4680" w:hanging="360"/>
      </w:pPr>
    </w:lvl>
    <w:lvl w:ilvl="7" w:tplc="98905EAA" w:tentative="1">
      <w:start w:val="1"/>
      <w:numFmt w:val="lowerLetter"/>
      <w:lvlText w:val="%8."/>
      <w:lvlJc w:val="left"/>
      <w:pPr>
        <w:ind w:left="5400" w:hanging="360"/>
      </w:pPr>
    </w:lvl>
    <w:lvl w:ilvl="8" w:tplc="04F6D43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C5"/>
    <w:rsid w:val="001812F1"/>
    <w:rsid w:val="00270DE7"/>
    <w:rsid w:val="002851A6"/>
    <w:rsid w:val="003465C5"/>
    <w:rsid w:val="003D7A13"/>
    <w:rsid w:val="00445F91"/>
    <w:rsid w:val="004C5F00"/>
    <w:rsid w:val="00573DBC"/>
    <w:rsid w:val="005D6ADC"/>
    <w:rsid w:val="007F0246"/>
    <w:rsid w:val="00832209"/>
    <w:rsid w:val="008D7566"/>
    <w:rsid w:val="009C4F87"/>
    <w:rsid w:val="009D74B7"/>
    <w:rsid w:val="00A9257D"/>
    <w:rsid w:val="00AB3899"/>
    <w:rsid w:val="00AF4AD4"/>
    <w:rsid w:val="00B74373"/>
    <w:rsid w:val="00C943E0"/>
    <w:rsid w:val="00E5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501</Words>
  <Characters>2721</Characters>
  <Application>Microsoft Office Word</Application>
  <DocSecurity>0</DocSecurity>
  <Lines>70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37</cp:revision>
  <cp:lastPrinted>2018-06-07T06:44:00Z</cp:lastPrinted>
  <dcterms:created xsi:type="dcterms:W3CDTF">2018-06-06T06:56:00Z</dcterms:created>
  <dcterms:modified xsi:type="dcterms:W3CDTF">2018-06-07T09:31:00Z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G/SPS/N/SAU/353</vt:lpwstr>
  </property>
</Properties>
</file>