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1743" w14:textId="77777777" w:rsidR="00EA4725" w:rsidRPr="00441372" w:rsidRDefault="0018009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3A4C" w14:paraId="4AEDA7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F750EF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E8DABC" w14:textId="77777777" w:rsidR="00EA4725" w:rsidRPr="00441372" w:rsidRDefault="0018009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81C2614" w14:textId="77777777" w:rsidR="00EA4725" w:rsidRPr="00441372" w:rsidRDefault="0018009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3A4C" w14:paraId="0A6978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1C7B5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72B6A" w14:textId="77777777" w:rsidR="00EA4725" w:rsidRPr="00441372" w:rsidRDefault="0018009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673A4C" w14:paraId="4C51CA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AA4F5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70E70" w14:textId="77777777" w:rsidR="00EA4725" w:rsidRPr="00441372" w:rsidRDefault="0018009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Cucumbers and gherkins, fresh or chilled (HS code(s): 0707); Vegetables and derived products (ICS code(s): 67.080.20)</w:t>
            </w:r>
            <w:bookmarkEnd w:id="7"/>
          </w:p>
        </w:tc>
      </w:tr>
      <w:tr w:rsidR="00673A4C" w14:paraId="2B073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E4528" w14:textId="77777777" w:rsidR="00EA4725" w:rsidRPr="00441372" w:rsidRDefault="001800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00732" w14:textId="77777777" w:rsidR="00EA4725" w:rsidRPr="00441372" w:rsidRDefault="0018009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F0BFCA" w14:textId="77777777" w:rsidR="00EA4725" w:rsidRPr="00441372" w:rsidRDefault="001800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FA6BD3" w14:textId="77777777" w:rsidR="00EA4725" w:rsidRPr="00441372" w:rsidRDefault="001800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3A4C" w14:paraId="751881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4AB9E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89E86" w14:textId="77777777" w:rsidR="00EA4725" w:rsidRPr="00441372" w:rsidRDefault="0018009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26 (1118), Cucumbers - Specifications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56863127" w14:textId="77777777" w:rsidR="00EA4725" w:rsidRPr="00441372" w:rsidRDefault="0018009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"https://members.wto.org/crnattachments/2023/SPS/TZA/23_1434_00_e.pdf"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https://members.wto.org/crnattachments/2023/SPS/TZA/23_1434_00_e.pdf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73A4C" w14:paraId="62969B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ADDE8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FEA91" w14:textId="01DC0CE9" w:rsidR="00EA4725" w:rsidRPr="00441372" w:rsidRDefault="0018009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specifies quality and safety requirements, methods of sampling and test of cucumber varieties (cultivars) grown from </w:t>
            </w:r>
            <w:r w:rsidRPr="0065690F">
              <w:rPr>
                <w:i/>
                <w:iCs/>
              </w:rPr>
              <w:t>Cucumis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sativus</w:t>
            </w:r>
            <w:r w:rsidRPr="0065690F">
              <w:t xml:space="preserve"> L. to be supplied fresh to the consumer. Cucumbers for industrial processing and gherkins are excluded.</w:t>
            </w:r>
            <w:bookmarkEnd w:id="23"/>
          </w:p>
        </w:tc>
      </w:tr>
      <w:tr w:rsidR="00673A4C" w14:paraId="18442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AEE2F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06089" w14:textId="77777777" w:rsidR="00EA4725" w:rsidRPr="00441372" w:rsidRDefault="0018009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3A4C" w14:paraId="54F64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1B667" w14:textId="77777777" w:rsidR="00EA4725" w:rsidRPr="00441372" w:rsidRDefault="001800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F5161" w14:textId="77777777" w:rsidR="00EA4725" w:rsidRPr="00441372" w:rsidRDefault="0018009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51C66A" w14:textId="77777777" w:rsidR="00EA4725" w:rsidRPr="00441372" w:rsidRDefault="0018009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35919F" w14:textId="77777777" w:rsidR="00EA4725" w:rsidRPr="00441372" w:rsidRDefault="001800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02054AF" w14:textId="77777777" w:rsidR="00EA4725" w:rsidRPr="00441372" w:rsidRDefault="001800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5D81D6" w14:textId="77777777" w:rsidR="00EA4725" w:rsidRPr="00441372" w:rsidRDefault="001800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54AB46D" w14:textId="77777777" w:rsidR="00EA4725" w:rsidRPr="00441372" w:rsidRDefault="0018009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F89097" w14:textId="77777777" w:rsidR="00EA4725" w:rsidRPr="00441372" w:rsidRDefault="001800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CFC647" w14:textId="77777777" w:rsidR="00EA4725" w:rsidRPr="00441372" w:rsidRDefault="0018009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73A4C" w14:paraId="2FB4C5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3B516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6C51D" w14:textId="77777777" w:rsidR="00EA4725" w:rsidRPr="00441372" w:rsidRDefault="0018009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73A4C" w14:paraId="0F3878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FE850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02A84" w14:textId="77777777" w:rsidR="00EA4725" w:rsidRPr="00441372" w:rsidRDefault="0018009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7EBE18B" w14:textId="77777777" w:rsidR="00EA4725" w:rsidRPr="00441372" w:rsidRDefault="0018009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73A4C" w14:paraId="61051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BDD8B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EE07C" w14:textId="77777777" w:rsidR="00EA4725" w:rsidRPr="00441372" w:rsidRDefault="0018009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096B75B" w14:textId="77777777" w:rsidR="00EA4725" w:rsidRPr="00441372" w:rsidRDefault="001800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3A4C" w14:paraId="347CA4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9B270" w14:textId="77777777" w:rsidR="00EA4725" w:rsidRPr="00441372" w:rsidRDefault="001800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F3E5D" w14:textId="77777777" w:rsidR="00EA4725" w:rsidRPr="00441372" w:rsidRDefault="0018009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2023</w:t>
            </w:r>
            <w:bookmarkEnd w:id="72"/>
          </w:p>
          <w:p w14:paraId="2D486129" w14:textId="77777777" w:rsidR="00EA4725" w:rsidRPr="00441372" w:rsidRDefault="0018009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CC4209C" w14:textId="77777777" w:rsidR="006D1553" w:rsidRPr="0065690F" w:rsidRDefault="00180097" w:rsidP="00441372">
            <w:r w:rsidRPr="0065690F">
              <w:t>Tanzania Bureau of Standards</w:t>
            </w:r>
          </w:p>
          <w:p w14:paraId="1B23DBCA" w14:textId="77777777" w:rsidR="006D1553" w:rsidRPr="0065690F" w:rsidRDefault="00180097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49B38310" w14:textId="77777777" w:rsidR="006D1553" w:rsidRPr="0065690F" w:rsidRDefault="00180097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06B7DCE0" w14:textId="77777777" w:rsidR="006D1553" w:rsidRPr="0065690F" w:rsidRDefault="00180097" w:rsidP="00441372">
            <w:r w:rsidRPr="0065690F">
              <w:t>National Enquiry Point Officers for SPS</w:t>
            </w:r>
          </w:p>
          <w:p w14:paraId="56A12B9B" w14:textId="77777777" w:rsidR="006D1553" w:rsidRPr="0065690F" w:rsidRDefault="00180097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0012B5ED" w14:textId="77777777" w:rsidR="006D1553" w:rsidRPr="0065690F" w:rsidRDefault="00180097" w:rsidP="00441372">
            <w:r w:rsidRPr="0065690F">
              <w:t>Director General - Tanzania Bureau of Standards</w:t>
            </w:r>
          </w:p>
          <w:p w14:paraId="68D9E5B0" w14:textId="77777777" w:rsidR="006D1553" w:rsidRPr="0065690F" w:rsidRDefault="00180097" w:rsidP="00441372">
            <w:r w:rsidRPr="0065690F">
              <w:t>P.O. Box 9524</w:t>
            </w:r>
          </w:p>
          <w:p w14:paraId="0A4D91AB" w14:textId="77777777" w:rsidR="006D1553" w:rsidRPr="0065690F" w:rsidRDefault="00180097" w:rsidP="00441372">
            <w:r w:rsidRPr="0065690F">
              <w:t>Tel: +(255 22) 245 0206</w:t>
            </w:r>
          </w:p>
          <w:p w14:paraId="5CDA107B" w14:textId="77777777" w:rsidR="006D1553" w:rsidRPr="0065690F" w:rsidRDefault="00180097" w:rsidP="00441372">
            <w:r w:rsidRPr="0065690F">
              <w:t>Fax: +(255 22) 245 0959</w:t>
            </w:r>
          </w:p>
          <w:p w14:paraId="500900E4" w14:textId="55ED8DB9" w:rsidR="00C81FC5" w:rsidRPr="0065690F" w:rsidRDefault="00180097" w:rsidP="00C81FC5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0474026C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718DA9AC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62B30D6A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0A1684EF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064587F0" w14:textId="1CF68E1B" w:rsidR="006D1553" w:rsidRPr="0065690F" w:rsidRDefault="00180097" w:rsidP="00C81FC5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673A4C" w14:paraId="6487662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C589CA" w14:textId="77777777" w:rsidR="00EA4725" w:rsidRPr="00441372" w:rsidRDefault="001800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43CC2C" w14:textId="77777777" w:rsidR="00EA4725" w:rsidRPr="00441372" w:rsidRDefault="0018009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0FC79E5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0DD0BBA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7B17A79F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558682C9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45434F5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4D806FF9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3547C8C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6B3ADF92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C9FE6A3" w14:textId="77777777" w:rsidR="00EA4725" w:rsidRPr="0065690F" w:rsidRDefault="0018009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A641C4B" w14:textId="29D7C6AC" w:rsidR="00C81FC5" w:rsidRPr="0065690F" w:rsidRDefault="00180097" w:rsidP="00C81FC5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3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2D9E48C8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4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2C5AEAD6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5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36EFE6D7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6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2C778A71" w14:textId="77777777" w:rsidR="00C81FC5" w:rsidRPr="0065690F" w:rsidRDefault="00180097" w:rsidP="00C81FC5">
            <w:pPr>
              <w:tabs>
                <w:tab w:val="left" w:pos="736"/>
              </w:tabs>
            </w:pPr>
            <w:r>
              <w:tab/>
            </w:r>
            <w:hyperlink r:id="rId17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3816FA26" w14:textId="0106DDB5" w:rsidR="00EA4725" w:rsidRPr="0065690F" w:rsidRDefault="00180097" w:rsidP="00C81FC5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96805DF" w14:textId="77777777" w:rsidR="007141CF" w:rsidRPr="00441372" w:rsidRDefault="007141CF" w:rsidP="00441372"/>
    <w:sectPr w:rsidR="007141CF" w:rsidRPr="00441372" w:rsidSect="00BB43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7D68" w14:textId="77777777" w:rsidR="006C7110" w:rsidRDefault="00180097">
      <w:r>
        <w:separator/>
      </w:r>
    </w:p>
  </w:endnote>
  <w:endnote w:type="continuationSeparator" w:id="0">
    <w:p w14:paraId="0476594B" w14:textId="77777777" w:rsidR="006C7110" w:rsidRDefault="001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2DBD" w14:textId="70AE6F26" w:rsidR="00EA4725" w:rsidRPr="00BB4369" w:rsidRDefault="00180097" w:rsidP="00BB436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99B6" w14:textId="37CC272B" w:rsidR="00EA4725" w:rsidRPr="00BB4369" w:rsidRDefault="00180097" w:rsidP="00BB436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6B61" w14:textId="77777777" w:rsidR="00C863EB" w:rsidRPr="00441372" w:rsidRDefault="0018009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2FC1" w14:textId="77777777" w:rsidR="006C7110" w:rsidRDefault="00180097">
      <w:r>
        <w:separator/>
      </w:r>
    </w:p>
  </w:footnote>
  <w:footnote w:type="continuationSeparator" w:id="0">
    <w:p w14:paraId="37B2B161" w14:textId="77777777" w:rsidR="006C7110" w:rsidRDefault="001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D537" w14:textId="77777777" w:rsidR="00BB4369" w:rsidRPr="00BB4369" w:rsidRDefault="00180097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369">
      <w:t>G/SPS/N/</w:t>
    </w:r>
    <w:proofErr w:type="spellStart"/>
    <w:r w:rsidRPr="00BB4369">
      <w:t>TZA</w:t>
    </w:r>
    <w:proofErr w:type="spellEnd"/>
    <w:r w:rsidRPr="00BB4369">
      <w:t>/247</w:t>
    </w:r>
  </w:p>
  <w:p w14:paraId="4AADA6EE" w14:textId="77777777" w:rsidR="00BB4369" w:rsidRPr="00BB4369" w:rsidRDefault="00BB4369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4AD2B9" w14:textId="5B11887A" w:rsidR="00BB4369" w:rsidRPr="00BB4369" w:rsidRDefault="00180097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369">
      <w:t xml:space="preserve">- </w:t>
    </w:r>
    <w:r w:rsidRPr="00BB4369">
      <w:fldChar w:fldCharType="begin"/>
    </w:r>
    <w:r w:rsidRPr="00BB4369">
      <w:instrText xml:space="preserve"> PAGE </w:instrText>
    </w:r>
    <w:r w:rsidRPr="00BB4369">
      <w:fldChar w:fldCharType="separate"/>
    </w:r>
    <w:r w:rsidRPr="00BB4369">
      <w:rPr>
        <w:noProof/>
      </w:rPr>
      <w:t>2</w:t>
    </w:r>
    <w:r w:rsidRPr="00BB4369">
      <w:fldChar w:fldCharType="end"/>
    </w:r>
    <w:r w:rsidRPr="00BB4369">
      <w:t xml:space="preserve"> -</w:t>
    </w:r>
  </w:p>
  <w:p w14:paraId="0CC69C0E" w14:textId="3B507950" w:rsidR="00EA4725" w:rsidRPr="00BB4369" w:rsidRDefault="00EA4725" w:rsidP="00BB436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7E90" w14:textId="77777777" w:rsidR="00BB4369" w:rsidRPr="00BB4369" w:rsidRDefault="00180097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369">
      <w:t>G/SPS/N/</w:t>
    </w:r>
    <w:proofErr w:type="spellStart"/>
    <w:r w:rsidRPr="00BB4369">
      <w:t>TZA</w:t>
    </w:r>
    <w:proofErr w:type="spellEnd"/>
    <w:r w:rsidRPr="00BB4369">
      <w:t>/247</w:t>
    </w:r>
  </w:p>
  <w:p w14:paraId="1E804E81" w14:textId="77777777" w:rsidR="00BB4369" w:rsidRPr="00BB4369" w:rsidRDefault="00BB4369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9A0409" w14:textId="72400EAF" w:rsidR="00BB4369" w:rsidRPr="00BB4369" w:rsidRDefault="00180097" w:rsidP="00BB436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369">
      <w:t xml:space="preserve">- </w:t>
    </w:r>
    <w:r w:rsidRPr="00BB4369">
      <w:fldChar w:fldCharType="begin"/>
    </w:r>
    <w:r w:rsidRPr="00BB4369">
      <w:instrText xml:space="preserve"> PAGE </w:instrText>
    </w:r>
    <w:r w:rsidRPr="00BB4369">
      <w:fldChar w:fldCharType="separate"/>
    </w:r>
    <w:r w:rsidRPr="00BB4369">
      <w:rPr>
        <w:noProof/>
      </w:rPr>
      <w:t>2</w:t>
    </w:r>
    <w:r w:rsidRPr="00BB4369">
      <w:fldChar w:fldCharType="end"/>
    </w:r>
    <w:r w:rsidRPr="00BB4369">
      <w:t xml:space="preserve"> -</w:t>
    </w:r>
  </w:p>
  <w:p w14:paraId="7DB0742A" w14:textId="6EEAE682" w:rsidR="00EA4725" w:rsidRPr="00BB4369" w:rsidRDefault="00EA4725" w:rsidP="00BB436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3A4C" w14:paraId="72C44C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F29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4045D8" w14:textId="3B755908" w:rsidR="00ED54E0" w:rsidRPr="00EA4725" w:rsidRDefault="001800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3A4C" w14:paraId="21D25B3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BE878C" w14:textId="77777777" w:rsidR="00ED54E0" w:rsidRPr="00EA4725" w:rsidRDefault="00941034" w:rsidP="00422B6F">
          <w:pPr>
            <w:jc w:val="left"/>
          </w:pPr>
          <w:r>
            <w:rPr>
              <w:lang w:eastAsia="en-GB"/>
            </w:rPr>
            <w:pict w14:anchorId="5C02E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630C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3A4C" w14:paraId="293E61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0216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924D63" w14:textId="77777777" w:rsidR="00BB4369" w:rsidRDefault="0018009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/247</w:t>
          </w:r>
          <w:bookmarkEnd w:id="88"/>
        </w:p>
      </w:tc>
    </w:tr>
    <w:tr w:rsidR="00673A4C" w14:paraId="04E48D8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3EC6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4FB521" w14:textId="77777777" w:rsidR="00ED54E0" w:rsidRPr="00EA4725" w:rsidRDefault="0018009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 March 2023</w:t>
          </w:r>
          <w:bookmarkEnd w:id="90"/>
        </w:p>
      </w:tc>
    </w:tr>
    <w:tr w:rsidR="00673A4C" w14:paraId="1D146D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155186" w14:textId="7FF9E961" w:rsidR="00ED54E0" w:rsidRPr="00EA4725" w:rsidRDefault="0018009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41034">
            <w:rPr>
              <w:color w:val="FF0000"/>
              <w:szCs w:val="16"/>
            </w:rPr>
            <w:t>1478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55C57" w14:textId="77777777" w:rsidR="00ED54E0" w:rsidRPr="00EA4725" w:rsidRDefault="0018009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73A4C" w14:paraId="34B634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BC262C" w14:textId="55242668" w:rsidR="00ED54E0" w:rsidRPr="00EA4725" w:rsidRDefault="0018009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113F4C" w14:textId="0B5F3CA9" w:rsidR="00ED54E0" w:rsidRPr="00441372" w:rsidRDefault="0018009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FE8B4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7A22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CC4314" w:tentative="1">
      <w:start w:val="1"/>
      <w:numFmt w:val="lowerLetter"/>
      <w:lvlText w:val="%2."/>
      <w:lvlJc w:val="left"/>
      <w:pPr>
        <w:ind w:left="1080" w:hanging="360"/>
      </w:pPr>
    </w:lvl>
    <w:lvl w:ilvl="2" w:tplc="A16C269E" w:tentative="1">
      <w:start w:val="1"/>
      <w:numFmt w:val="lowerRoman"/>
      <w:lvlText w:val="%3."/>
      <w:lvlJc w:val="right"/>
      <w:pPr>
        <w:ind w:left="1800" w:hanging="180"/>
      </w:pPr>
    </w:lvl>
    <w:lvl w:ilvl="3" w:tplc="D95892B6" w:tentative="1">
      <w:start w:val="1"/>
      <w:numFmt w:val="decimal"/>
      <w:lvlText w:val="%4."/>
      <w:lvlJc w:val="left"/>
      <w:pPr>
        <w:ind w:left="2520" w:hanging="360"/>
      </w:pPr>
    </w:lvl>
    <w:lvl w:ilvl="4" w:tplc="C4C0989E" w:tentative="1">
      <w:start w:val="1"/>
      <w:numFmt w:val="lowerLetter"/>
      <w:lvlText w:val="%5."/>
      <w:lvlJc w:val="left"/>
      <w:pPr>
        <w:ind w:left="3240" w:hanging="360"/>
      </w:pPr>
    </w:lvl>
    <w:lvl w:ilvl="5" w:tplc="5FBE6092" w:tentative="1">
      <w:start w:val="1"/>
      <w:numFmt w:val="lowerRoman"/>
      <w:lvlText w:val="%6."/>
      <w:lvlJc w:val="right"/>
      <w:pPr>
        <w:ind w:left="3960" w:hanging="180"/>
      </w:pPr>
    </w:lvl>
    <w:lvl w:ilvl="6" w:tplc="56F21B04" w:tentative="1">
      <w:start w:val="1"/>
      <w:numFmt w:val="decimal"/>
      <w:lvlText w:val="%7."/>
      <w:lvlJc w:val="left"/>
      <w:pPr>
        <w:ind w:left="4680" w:hanging="360"/>
      </w:pPr>
    </w:lvl>
    <w:lvl w:ilvl="7" w:tplc="C54EEE9A" w:tentative="1">
      <w:start w:val="1"/>
      <w:numFmt w:val="lowerLetter"/>
      <w:lvlText w:val="%8."/>
      <w:lvlJc w:val="left"/>
      <w:pPr>
        <w:ind w:left="5400" w:hanging="360"/>
      </w:pPr>
    </w:lvl>
    <w:lvl w:ilvl="8" w:tplc="45F2A75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841354">
    <w:abstractNumId w:val="9"/>
  </w:num>
  <w:num w:numId="2" w16cid:durableId="1139303767">
    <w:abstractNumId w:val="7"/>
  </w:num>
  <w:num w:numId="3" w16cid:durableId="1201938918">
    <w:abstractNumId w:val="6"/>
  </w:num>
  <w:num w:numId="4" w16cid:durableId="445733234">
    <w:abstractNumId w:val="5"/>
  </w:num>
  <w:num w:numId="5" w16cid:durableId="657541988">
    <w:abstractNumId w:val="4"/>
  </w:num>
  <w:num w:numId="6" w16cid:durableId="920869724">
    <w:abstractNumId w:val="12"/>
  </w:num>
  <w:num w:numId="7" w16cid:durableId="319120560">
    <w:abstractNumId w:val="11"/>
  </w:num>
  <w:num w:numId="8" w16cid:durableId="1792942174">
    <w:abstractNumId w:val="10"/>
  </w:num>
  <w:num w:numId="9" w16cid:durableId="981695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6734905">
    <w:abstractNumId w:val="13"/>
  </w:num>
  <w:num w:numId="11" w16cid:durableId="2100980087">
    <w:abstractNumId w:val="8"/>
  </w:num>
  <w:num w:numId="12" w16cid:durableId="1030688169">
    <w:abstractNumId w:val="3"/>
  </w:num>
  <w:num w:numId="13" w16cid:durableId="1662270484">
    <w:abstractNumId w:val="2"/>
  </w:num>
  <w:num w:numId="14" w16cid:durableId="1341741690">
    <w:abstractNumId w:val="1"/>
  </w:num>
  <w:num w:numId="15" w16cid:durableId="89628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626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097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3A4C"/>
    <w:rsid w:val="00674CCD"/>
    <w:rsid w:val="006B4BC2"/>
    <w:rsid w:val="006C7110"/>
    <w:rsid w:val="006D155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03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4369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1FC5"/>
    <w:rsid w:val="00C863EB"/>
    <w:rsid w:val="00CD7D97"/>
    <w:rsid w:val="00CE3EE6"/>
    <w:rsid w:val="00CE4BA1"/>
    <w:rsid w:val="00D000C7"/>
    <w:rsid w:val="00D52A9D"/>
    <w:rsid w:val="00D55AAD"/>
    <w:rsid w:val="00D66911"/>
    <w:rsid w:val="00D7133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G/SPS/N/TZA/247</vt:lpwstr>
  </property>
  <property fmtid="{D5CDD505-2E9C-101B-9397-08002B2CF9AE}" pid="3" name="TitusGUID">
    <vt:lpwstr>d412d6a8-8ab7-48b5-a076-6149a34a7592</vt:lpwstr>
  </property>
  <property fmtid="{D5CDD505-2E9C-101B-9397-08002B2CF9AE}" pid="4" name="WTOCLASSIFICATION">
    <vt:lpwstr>WTO OFFICIAL</vt:lpwstr>
  </property>
</Properties>
</file>