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7FE4" w14:textId="77777777" w:rsidR="00EA4725" w:rsidRPr="00441372" w:rsidRDefault="000645F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32440" w14:paraId="3EDB8217" w14:textId="77777777" w:rsidTr="00F3021D">
        <w:tc>
          <w:tcPr>
            <w:tcW w:w="707" w:type="dxa"/>
            <w:tcBorders>
              <w:bottom w:val="single" w:sz="6" w:space="0" w:color="auto"/>
            </w:tcBorders>
            <w:shd w:val="clear" w:color="auto" w:fill="auto"/>
          </w:tcPr>
          <w:p w14:paraId="2C874CC2" w14:textId="77777777" w:rsidR="00EA4725" w:rsidRPr="00441372" w:rsidRDefault="000645FD" w:rsidP="00441372">
            <w:pPr>
              <w:spacing w:before="120" w:after="120"/>
              <w:jc w:val="left"/>
            </w:pPr>
            <w:r w:rsidRPr="00441372">
              <w:rPr>
                <w:b/>
              </w:rPr>
              <w:t>1.</w:t>
            </w:r>
          </w:p>
        </w:tc>
        <w:tc>
          <w:tcPr>
            <w:tcW w:w="8320" w:type="dxa"/>
            <w:tcBorders>
              <w:bottom w:val="single" w:sz="6" w:space="0" w:color="auto"/>
            </w:tcBorders>
            <w:shd w:val="clear" w:color="auto" w:fill="auto"/>
          </w:tcPr>
          <w:p w14:paraId="5D987CED" w14:textId="77777777" w:rsidR="00EA4725" w:rsidRPr="00441372" w:rsidRDefault="000645F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14:paraId="3DFD70C1" w14:textId="77777777" w:rsidR="00EA4725" w:rsidRPr="00441372" w:rsidRDefault="000645F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32440" w14:paraId="4303EA37" w14:textId="77777777" w:rsidTr="00F3021D">
        <w:tc>
          <w:tcPr>
            <w:tcW w:w="707" w:type="dxa"/>
            <w:tcBorders>
              <w:top w:val="single" w:sz="6" w:space="0" w:color="auto"/>
              <w:bottom w:val="single" w:sz="6" w:space="0" w:color="auto"/>
            </w:tcBorders>
            <w:shd w:val="clear" w:color="auto" w:fill="auto"/>
          </w:tcPr>
          <w:p w14:paraId="061A8E5E" w14:textId="77777777" w:rsidR="00EA4725" w:rsidRPr="00441372" w:rsidRDefault="000645F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3D44FBD" w14:textId="77777777" w:rsidR="00EA4725" w:rsidRPr="00441372" w:rsidRDefault="000645FD"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732440" w14:paraId="39FD6619" w14:textId="77777777" w:rsidTr="00F3021D">
        <w:tc>
          <w:tcPr>
            <w:tcW w:w="707" w:type="dxa"/>
            <w:tcBorders>
              <w:top w:val="single" w:sz="6" w:space="0" w:color="auto"/>
              <w:bottom w:val="single" w:sz="6" w:space="0" w:color="auto"/>
            </w:tcBorders>
            <w:shd w:val="clear" w:color="auto" w:fill="auto"/>
          </w:tcPr>
          <w:p w14:paraId="083D10AF" w14:textId="77777777" w:rsidR="00EA4725" w:rsidRPr="00441372" w:rsidRDefault="000645F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9B5AEBE" w14:textId="77777777" w:rsidR="00EA4725" w:rsidRPr="00441372" w:rsidRDefault="000645F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Contaminants in Foods</w:t>
            </w:r>
            <w:bookmarkStart w:id="7" w:name="sps3a"/>
            <w:bookmarkEnd w:id="7"/>
          </w:p>
        </w:tc>
      </w:tr>
      <w:tr w:rsidR="00732440" w14:paraId="2772B104" w14:textId="77777777" w:rsidTr="00F3021D">
        <w:tc>
          <w:tcPr>
            <w:tcW w:w="707" w:type="dxa"/>
            <w:tcBorders>
              <w:top w:val="single" w:sz="6" w:space="0" w:color="auto"/>
              <w:bottom w:val="single" w:sz="6" w:space="0" w:color="auto"/>
            </w:tcBorders>
            <w:shd w:val="clear" w:color="auto" w:fill="auto"/>
          </w:tcPr>
          <w:p w14:paraId="494293F7" w14:textId="77777777" w:rsidR="00EA4725" w:rsidRPr="00441372" w:rsidRDefault="000645F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A333E21" w14:textId="77777777" w:rsidR="00EA4725" w:rsidRPr="00441372" w:rsidRDefault="000645F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AE331D5" w14:textId="77777777" w:rsidR="00EA4725" w:rsidRPr="00441372" w:rsidRDefault="000645F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8FB9AE9" w14:textId="77777777" w:rsidR="00EA4725" w:rsidRPr="00441372" w:rsidRDefault="000645F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32440" w14:paraId="4609C3FF" w14:textId="77777777" w:rsidTr="00F3021D">
        <w:tc>
          <w:tcPr>
            <w:tcW w:w="707" w:type="dxa"/>
            <w:tcBorders>
              <w:top w:val="single" w:sz="6" w:space="0" w:color="auto"/>
              <w:bottom w:val="single" w:sz="6" w:space="0" w:color="auto"/>
            </w:tcBorders>
            <w:shd w:val="clear" w:color="auto" w:fill="auto"/>
          </w:tcPr>
          <w:p w14:paraId="75FDAE28" w14:textId="77777777" w:rsidR="00EA4725" w:rsidRPr="00441372" w:rsidRDefault="000645F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00F2E38" w14:textId="77777777" w:rsidR="00EA4725" w:rsidRPr="00441372" w:rsidRDefault="000645FD" w:rsidP="00441372">
            <w:pPr>
              <w:spacing w:before="120" w:after="120"/>
            </w:pPr>
            <w:bookmarkStart w:id="15" w:name="X_SPS_Reg_5A"/>
            <w:r w:rsidRPr="00441372">
              <w:rPr>
                <w:b/>
              </w:rPr>
              <w:t>Title of the notified document</w:t>
            </w:r>
            <w:bookmarkEnd w:id="15"/>
            <w:r w:rsidRPr="00441372">
              <w:rPr>
                <w:b/>
              </w:rPr>
              <w:t>:</w:t>
            </w:r>
            <w:r w:rsidRPr="0065690F">
              <w:t xml:space="preserve"> AFDC 27 (6605) P3 Code of practice for the prevention and reduction of dioxins, dioxin-like and non-dioxin-like Polychlorinated biphenyls in food and feed</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016CCD39" w14:textId="77777777" w:rsidR="00EA4725" w:rsidRPr="00441372" w:rsidRDefault="000846CA" w:rsidP="00441372">
            <w:pPr>
              <w:spacing w:after="120"/>
            </w:pPr>
            <w:hyperlink r:id="rId7" w:tgtFrame="_blank" w:history="1">
              <w:r w:rsidR="000645FD" w:rsidRPr="00441372">
                <w:rPr>
                  <w:color w:val="0000FF"/>
                  <w:u w:val="single"/>
                </w:rPr>
                <w:t>https://members.wto.org/crnattachments/2020/SPS/TZA/20_1736_00_e.pdf</w:t>
              </w:r>
            </w:hyperlink>
            <w:bookmarkStart w:id="21" w:name="sps5d"/>
            <w:bookmarkEnd w:id="21"/>
          </w:p>
        </w:tc>
      </w:tr>
      <w:tr w:rsidR="00732440" w14:paraId="71DECA4E" w14:textId="77777777" w:rsidTr="00F3021D">
        <w:tc>
          <w:tcPr>
            <w:tcW w:w="707" w:type="dxa"/>
            <w:tcBorders>
              <w:top w:val="single" w:sz="6" w:space="0" w:color="auto"/>
              <w:bottom w:val="single" w:sz="6" w:space="0" w:color="auto"/>
            </w:tcBorders>
            <w:shd w:val="clear" w:color="auto" w:fill="auto"/>
          </w:tcPr>
          <w:p w14:paraId="7FB0E1A1" w14:textId="77777777" w:rsidR="00EA4725" w:rsidRPr="00441372" w:rsidRDefault="000645F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FCCDA8B" w14:textId="77777777" w:rsidR="00EA4725" w:rsidRPr="00441372" w:rsidRDefault="000645FD" w:rsidP="00441372">
            <w:pPr>
              <w:spacing w:before="120" w:after="120"/>
            </w:pPr>
            <w:bookmarkStart w:id="22" w:name="X_SPS_Reg_6A"/>
            <w:r w:rsidRPr="00441372">
              <w:rPr>
                <w:b/>
              </w:rPr>
              <w:t>Description of content</w:t>
            </w:r>
            <w:bookmarkEnd w:id="22"/>
            <w:r w:rsidRPr="00441372">
              <w:rPr>
                <w:b/>
              </w:rPr>
              <w:t>:</w:t>
            </w:r>
            <w:r w:rsidRPr="0065690F">
              <w:t xml:space="preserve"> This code of practice recommends on measures based on Good Agricultural Practices, Good Manufacturing Practices, Good Storage Practices, Good Animal Feeding Practices, and Good Laboratory Practices for regulators, farmers, feed and food manufacturers as well as consumers to prevent or reduce dioxin and PCB contamination in foods and feeds. This code applies to the production and use of all materials intended for feed (including grazing or free-range feeding, forage crop production and aquaculture) and food at all levels whether produced industrially, on farms or in households.</w:t>
            </w:r>
          </w:p>
          <w:p w14:paraId="30E8E67B" w14:textId="77777777" w:rsidR="0099388C" w:rsidRPr="0065690F" w:rsidRDefault="000645FD" w:rsidP="00441372">
            <w:pPr>
              <w:spacing w:after="120"/>
            </w:pPr>
            <w:r w:rsidRPr="0065690F">
              <w:t>This code of practice represents a standard of good practice for the prevention and reduction of Dioxins, Dioxin-like PCBs and non-Dioxin-like PCBs in food and feed. Compliance with this code does not confer immunity from relevant statutory and legal requirements.</w:t>
            </w:r>
            <w:bookmarkStart w:id="23" w:name="sps6a"/>
            <w:bookmarkEnd w:id="23"/>
          </w:p>
        </w:tc>
      </w:tr>
      <w:tr w:rsidR="00732440" w14:paraId="25FDEB0A" w14:textId="77777777" w:rsidTr="00F3021D">
        <w:tc>
          <w:tcPr>
            <w:tcW w:w="707" w:type="dxa"/>
            <w:tcBorders>
              <w:top w:val="single" w:sz="6" w:space="0" w:color="auto"/>
              <w:bottom w:val="single" w:sz="6" w:space="0" w:color="auto"/>
            </w:tcBorders>
            <w:shd w:val="clear" w:color="auto" w:fill="auto"/>
          </w:tcPr>
          <w:p w14:paraId="0B04196F" w14:textId="77777777" w:rsidR="00EA4725" w:rsidRPr="00441372" w:rsidRDefault="000645F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7507DFC" w14:textId="77777777" w:rsidR="00EA4725" w:rsidRPr="00441372" w:rsidRDefault="000645F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32440" w14:paraId="2BBC6518" w14:textId="77777777" w:rsidTr="00F3021D">
        <w:tc>
          <w:tcPr>
            <w:tcW w:w="707" w:type="dxa"/>
            <w:tcBorders>
              <w:top w:val="single" w:sz="6" w:space="0" w:color="auto"/>
              <w:bottom w:val="single" w:sz="6" w:space="0" w:color="auto"/>
            </w:tcBorders>
            <w:shd w:val="clear" w:color="auto" w:fill="auto"/>
          </w:tcPr>
          <w:p w14:paraId="192EA4D8" w14:textId="77777777" w:rsidR="00EA4725" w:rsidRPr="00441372" w:rsidRDefault="000645F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D76AD84" w14:textId="77777777" w:rsidR="00EA4725" w:rsidRPr="00441372" w:rsidRDefault="000645F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CEB5986" w14:textId="77777777" w:rsidR="00EA4725" w:rsidRPr="00441372" w:rsidRDefault="000645F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BD648D7" w14:textId="77777777" w:rsidR="00EA4725" w:rsidRPr="00441372" w:rsidRDefault="000645F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6B52DCE" w14:textId="77777777" w:rsidR="00EA4725" w:rsidRPr="00441372" w:rsidRDefault="000645F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FAB1F88" w14:textId="77777777" w:rsidR="00EA4725" w:rsidRPr="00441372" w:rsidRDefault="000645FD" w:rsidP="000645FD">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2E5B398" w14:textId="77777777" w:rsidR="00EA4725" w:rsidRPr="00441372" w:rsidRDefault="000645FD" w:rsidP="000645FD">
            <w:pPr>
              <w:spacing w:before="120" w:after="120"/>
              <w:rPr>
                <w:b/>
              </w:rPr>
            </w:pPr>
            <w:bookmarkStart w:id="48" w:name="X_SPS_Reg_8F"/>
            <w:r w:rsidRPr="00441372">
              <w:rPr>
                <w:b/>
              </w:rPr>
              <w:t>Does this proposed regulation conform to the relevant international standard</w:t>
            </w:r>
            <w:bookmarkEnd w:id="48"/>
            <w:r w:rsidRPr="00441372">
              <w:rPr>
                <w:b/>
              </w:rPr>
              <w:t xml:space="preserve">? </w:t>
            </w:r>
          </w:p>
          <w:p w14:paraId="2127AC8E" w14:textId="77777777" w:rsidR="00EA4725" w:rsidRPr="00441372" w:rsidRDefault="000645FD" w:rsidP="00441372">
            <w:pPr>
              <w:spacing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A13915D" w14:textId="77777777" w:rsidR="00EA4725" w:rsidRPr="00441372" w:rsidRDefault="000645F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32440" w14:paraId="2FA73D5B" w14:textId="77777777" w:rsidTr="00F3021D">
        <w:tc>
          <w:tcPr>
            <w:tcW w:w="707" w:type="dxa"/>
            <w:tcBorders>
              <w:top w:val="single" w:sz="6" w:space="0" w:color="auto"/>
              <w:bottom w:val="single" w:sz="6" w:space="0" w:color="auto"/>
            </w:tcBorders>
            <w:shd w:val="clear" w:color="auto" w:fill="auto"/>
          </w:tcPr>
          <w:p w14:paraId="757F080E" w14:textId="77777777" w:rsidR="00EA4725" w:rsidRPr="00441372" w:rsidRDefault="000645F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5650616" w14:textId="77777777" w:rsidR="00EA4725" w:rsidRPr="00441372" w:rsidRDefault="000645F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32440" w14:paraId="734E0FE4" w14:textId="77777777" w:rsidTr="00F3021D">
        <w:tc>
          <w:tcPr>
            <w:tcW w:w="707" w:type="dxa"/>
            <w:tcBorders>
              <w:top w:val="single" w:sz="6" w:space="0" w:color="auto"/>
              <w:bottom w:val="single" w:sz="6" w:space="0" w:color="auto"/>
            </w:tcBorders>
            <w:shd w:val="clear" w:color="auto" w:fill="auto"/>
          </w:tcPr>
          <w:p w14:paraId="3DE98AD9" w14:textId="77777777" w:rsidR="00EA4725" w:rsidRPr="00441372" w:rsidRDefault="000645F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38088EA" w14:textId="77777777" w:rsidR="00EA4725" w:rsidRPr="00441372" w:rsidRDefault="000645F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May 2020</w:t>
            </w:r>
            <w:bookmarkStart w:id="59" w:name="sps10a"/>
            <w:bookmarkEnd w:id="59"/>
          </w:p>
          <w:p w14:paraId="351149EE" w14:textId="77777777" w:rsidR="00EA4725" w:rsidRPr="00441372" w:rsidRDefault="000645F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May 2020</w:t>
            </w:r>
            <w:bookmarkStart w:id="61" w:name="sps10bisa"/>
            <w:bookmarkEnd w:id="61"/>
          </w:p>
        </w:tc>
      </w:tr>
      <w:tr w:rsidR="00732440" w14:paraId="54BEBDD0" w14:textId="77777777" w:rsidTr="00F3021D">
        <w:tc>
          <w:tcPr>
            <w:tcW w:w="707" w:type="dxa"/>
            <w:tcBorders>
              <w:top w:val="single" w:sz="6" w:space="0" w:color="auto"/>
              <w:bottom w:val="single" w:sz="6" w:space="0" w:color="auto"/>
            </w:tcBorders>
            <w:shd w:val="clear" w:color="auto" w:fill="auto"/>
          </w:tcPr>
          <w:p w14:paraId="14C49544" w14:textId="77777777" w:rsidR="00EA4725" w:rsidRPr="00441372" w:rsidRDefault="000645F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49F19DC" w14:textId="77777777" w:rsidR="00EA4725" w:rsidRPr="00441372" w:rsidRDefault="000645F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76AFE3B0" w14:textId="77777777" w:rsidR="00EA4725" w:rsidRPr="00441372" w:rsidRDefault="000645FD"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32440" w14:paraId="461C1253" w14:textId="77777777" w:rsidTr="00F3021D">
        <w:tc>
          <w:tcPr>
            <w:tcW w:w="707" w:type="dxa"/>
            <w:tcBorders>
              <w:top w:val="single" w:sz="6" w:space="0" w:color="auto"/>
              <w:bottom w:val="single" w:sz="6" w:space="0" w:color="auto"/>
            </w:tcBorders>
            <w:shd w:val="clear" w:color="auto" w:fill="auto"/>
          </w:tcPr>
          <w:p w14:paraId="3484BD8A" w14:textId="77777777" w:rsidR="00EA4725" w:rsidRPr="00441372" w:rsidRDefault="000645F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3681CF7" w14:textId="77777777" w:rsidR="00EA4725" w:rsidRPr="00441372" w:rsidRDefault="000645F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4 May 2020</w:t>
            </w:r>
            <w:bookmarkEnd w:id="72"/>
          </w:p>
          <w:p w14:paraId="2C2C14A9" w14:textId="77777777" w:rsidR="00EA4725" w:rsidRPr="00441372" w:rsidRDefault="000645F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2216492" w14:textId="77777777" w:rsidR="0099388C" w:rsidRPr="0065690F" w:rsidRDefault="000645FD" w:rsidP="00441372">
            <w:pPr>
              <w:spacing w:after="120"/>
            </w:pPr>
            <w:r w:rsidRPr="0065690F">
              <w:t>nep@tbs.go.tz</w:t>
            </w:r>
            <w:bookmarkStart w:id="79" w:name="sps12d"/>
            <w:bookmarkEnd w:id="79"/>
          </w:p>
        </w:tc>
      </w:tr>
      <w:tr w:rsidR="00732440" w14:paraId="3CBFAE5D" w14:textId="77777777" w:rsidTr="00F3021D">
        <w:tc>
          <w:tcPr>
            <w:tcW w:w="707" w:type="dxa"/>
            <w:tcBorders>
              <w:top w:val="single" w:sz="6" w:space="0" w:color="auto"/>
            </w:tcBorders>
            <w:shd w:val="clear" w:color="auto" w:fill="auto"/>
          </w:tcPr>
          <w:p w14:paraId="3DF7D976" w14:textId="77777777" w:rsidR="00EA4725" w:rsidRPr="00441372" w:rsidRDefault="000645F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5E5F81" w14:textId="77777777" w:rsidR="00EA4725" w:rsidRPr="00441372" w:rsidRDefault="000645F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782B753" w14:textId="77777777" w:rsidR="00EA4725" w:rsidRPr="0065690F" w:rsidRDefault="000645FD" w:rsidP="00F3021D">
            <w:pPr>
              <w:keepNext/>
              <w:keepLines/>
              <w:spacing w:after="120"/>
              <w:rPr>
                <w:bCs/>
              </w:rPr>
            </w:pPr>
            <w:r w:rsidRPr="0065690F">
              <w:rPr>
                <w:bCs/>
              </w:rPr>
              <w:t>nep@tbs.go.tz</w:t>
            </w:r>
            <w:bookmarkStart w:id="86" w:name="sps13c"/>
            <w:bookmarkEnd w:id="86"/>
          </w:p>
        </w:tc>
      </w:tr>
    </w:tbl>
    <w:p w14:paraId="2090FD01" w14:textId="77777777" w:rsidR="007141CF" w:rsidRPr="00441372" w:rsidRDefault="007141CF" w:rsidP="00441372"/>
    <w:sectPr w:rsidR="007141CF" w:rsidRPr="00441372" w:rsidSect="000A06B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95EEC" w14:textId="77777777" w:rsidR="00A1184B" w:rsidRDefault="000645FD">
      <w:r>
        <w:separator/>
      </w:r>
    </w:p>
  </w:endnote>
  <w:endnote w:type="continuationSeparator" w:id="0">
    <w:p w14:paraId="638F47E5" w14:textId="77777777" w:rsidR="00A1184B" w:rsidRDefault="0006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4B1" w14:textId="51656837" w:rsidR="00EA4725" w:rsidRPr="000A06B8" w:rsidRDefault="000645FD" w:rsidP="000A06B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E713" w14:textId="10D707D6" w:rsidR="00EA4725" w:rsidRPr="000A06B8" w:rsidRDefault="000645FD" w:rsidP="000A06B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76CA" w14:textId="77777777" w:rsidR="00C863EB" w:rsidRPr="00441372" w:rsidRDefault="000645F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E74C" w14:textId="77777777" w:rsidR="00A1184B" w:rsidRDefault="000645FD">
      <w:r>
        <w:separator/>
      </w:r>
    </w:p>
  </w:footnote>
  <w:footnote w:type="continuationSeparator" w:id="0">
    <w:p w14:paraId="2B3BDD18" w14:textId="77777777" w:rsidR="00A1184B" w:rsidRDefault="0006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41DB" w14:textId="77777777" w:rsidR="000A06B8" w:rsidRPr="000A06B8" w:rsidRDefault="000645FD" w:rsidP="000A06B8">
    <w:pPr>
      <w:pStyle w:val="En-tte"/>
      <w:pBdr>
        <w:bottom w:val="single" w:sz="4" w:space="1" w:color="auto"/>
      </w:pBdr>
      <w:tabs>
        <w:tab w:val="clear" w:pos="4513"/>
        <w:tab w:val="clear" w:pos="9027"/>
      </w:tabs>
      <w:jc w:val="center"/>
    </w:pPr>
    <w:r w:rsidRPr="000A06B8">
      <w:t>G/SPS/N/TZA/41</w:t>
    </w:r>
  </w:p>
  <w:p w14:paraId="73F9218F" w14:textId="77777777" w:rsidR="000A06B8" w:rsidRPr="000A06B8" w:rsidRDefault="000A06B8" w:rsidP="000A06B8">
    <w:pPr>
      <w:pStyle w:val="En-tte"/>
      <w:pBdr>
        <w:bottom w:val="single" w:sz="4" w:space="1" w:color="auto"/>
      </w:pBdr>
      <w:tabs>
        <w:tab w:val="clear" w:pos="4513"/>
        <w:tab w:val="clear" w:pos="9027"/>
      </w:tabs>
      <w:jc w:val="center"/>
    </w:pPr>
  </w:p>
  <w:p w14:paraId="5776E008" w14:textId="144D4913" w:rsidR="000A06B8" w:rsidRPr="000A06B8" w:rsidRDefault="000645FD" w:rsidP="000A06B8">
    <w:pPr>
      <w:pStyle w:val="En-tte"/>
      <w:pBdr>
        <w:bottom w:val="single" w:sz="4" w:space="1" w:color="auto"/>
      </w:pBdr>
      <w:tabs>
        <w:tab w:val="clear" w:pos="4513"/>
        <w:tab w:val="clear" w:pos="9027"/>
      </w:tabs>
      <w:jc w:val="center"/>
    </w:pPr>
    <w:r w:rsidRPr="000A06B8">
      <w:t xml:space="preserve">- </w:t>
    </w:r>
    <w:r w:rsidRPr="000A06B8">
      <w:fldChar w:fldCharType="begin"/>
    </w:r>
    <w:r w:rsidRPr="000A06B8">
      <w:instrText xml:space="preserve"> PAGE </w:instrText>
    </w:r>
    <w:r w:rsidRPr="000A06B8">
      <w:fldChar w:fldCharType="separate"/>
    </w:r>
    <w:r w:rsidRPr="000A06B8">
      <w:rPr>
        <w:noProof/>
      </w:rPr>
      <w:t>2</w:t>
    </w:r>
    <w:r w:rsidRPr="000A06B8">
      <w:fldChar w:fldCharType="end"/>
    </w:r>
    <w:r w:rsidRPr="000A06B8">
      <w:t xml:space="preserve"> -</w:t>
    </w:r>
  </w:p>
  <w:p w14:paraId="16BB5606" w14:textId="4FF3CFC7" w:rsidR="00EA4725" w:rsidRPr="000A06B8" w:rsidRDefault="00EA4725" w:rsidP="000A06B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911B" w14:textId="77777777" w:rsidR="000A06B8" w:rsidRPr="000A06B8" w:rsidRDefault="000645FD" w:rsidP="000A06B8">
    <w:pPr>
      <w:pStyle w:val="En-tte"/>
      <w:pBdr>
        <w:bottom w:val="single" w:sz="4" w:space="1" w:color="auto"/>
      </w:pBdr>
      <w:tabs>
        <w:tab w:val="clear" w:pos="4513"/>
        <w:tab w:val="clear" w:pos="9027"/>
      </w:tabs>
      <w:jc w:val="center"/>
    </w:pPr>
    <w:r w:rsidRPr="000A06B8">
      <w:t>G/SPS/N/TZA/41</w:t>
    </w:r>
  </w:p>
  <w:p w14:paraId="76F27EB5" w14:textId="77777777" w:rsidR="000A06B8" w:rsidRPr="000A06B8" w:rsidRDefault="000A06B8" w:rsidP="000A06B8">
    <w:pPr>
      <w:pStyle w:val="En-tte"/>
      <w:pBdr>
        <w:bottom w:val="single" w:sz="4" w:space="1" w:color="auto"/>
      </w:pBdr>
      <w:tabs>
        <w:tab w:val="clear" w:pos="4513"/>
        <w:tab w:val="clear" w:pos="9027"/>
      </w:tabs>
      <w:jc w:val="center"/>
    </w:pPr>
  </w:p>
  <w:p w14:paraId="7095393F" w14:textId="71236BFB" w:rsidR="000A06B8" w:rsidRPr="000A06B8" w:rsidRDefault="000645FD" w:rsidP="000A06B8">
    <w:pPr>
      <w:pStyle w:val="En-tte"/>
      <w:pBdr>
        <w:bottom w:val="single" w:sz="4" w:space="1" w:color="auto"/>
      </w:pBdr>
      <w:tabs>
        <w:tab w:val="clear" w:pos="4513"/>
        <w:tab w:val="clear" w:pos="9027"/>
      </w:tabs>
      <w:jc w:val="center"/>
    </w:pPr>
    <w:r w:rsidRPr="000A06B8">
      <w:t xml:space="preserve">- </w:t>
    </w:r>
    <w:r w:rsidRPr="000A06B8">
      <w:fldChar w:fldCharType="begin"/>
    </w:r>
    <w:r w:rsidRPr="000A06B8">
      <w:instrText xml:space="preserve"> PAGE </w:instrText>
    </w:r>
    <w:r w:rsidRPr="000A06B8">
      <w:fldChar w:fldCharType="separate"/>
    </w:r>
    <w:r w:rsidRPr="000A06B8">
      <w:rPr>
        <w:noProof/>
      </w:rPr>
      <w:t>2</w:t>
    </w:r>
    <w:r w:rsidRPr="000A06B8">
      <w:fldChar w:fldCharType="end"/>
    </w:r>
    <w:r w:rsidRPr="000A06B8">
      <w:t xml:space="preserve"> -</w:t>
    </w:r>
  </w:p>
  <w:p w14:paraId="68F62039" w14:textId="3A5BD8B4" w:rsidR="00EA4725" w:rsidRPr="000A06B8" w:rsidRDefault="00EA4725" w:rsidP="000A06B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2440" w14:paraId="1244BDD3" w14:textId="77777777" w:rsidTr="00EE3CAF">
      <w:trPr>
        <w:trHeight w:val="240"/>
        <w:jc w:val="center"/>
      </w:trPr>
      <w:tc>
        <w:tcPr>
          <w:tcW w:w="3794" w:type="dxa"/>
          <w:shd w:val="clear" w:color="auto" w:fill="FFFFFF"/>
          <w:tcMar>
            <w:left w:w="108" w:type="dxa"/>
            <w:right w:w="108" w:type="dxa"/>
          </w:tcMar>
          <w:vAlign w:val="center"/>
        </w:tcPr>
        <w:p w14:paraId="429C93E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BE2AE48" w14:textId="2B1D855A" w:rsidR="00ED54E0" w:rsidRPr="00EA4725" w:rsidRDefault="000645FD" w:rsidP="00422B6F">
          <w:pPr>
            <w:jc w:val="right"/>
            <w:rPr>
              <w:b/>
              <w:color w:val="FF0000"/>
              <w:szCs w:val="16"/>
            </w:rPr>
          </w:pPr>
          <w:r>
            <w:rPr>
              <w:b/>
              <w:color w:val="FF0000"/>
              <w:szCs w:val="16"/>
            </w:rPr>
            <w:t xml:space="preserve"> </w:t>
          </w:r>
        </w:p>
      </w:tc>
    </w:tr>
    <w:bookmarkEnd w:id="87"/>
    <w:tr w:rsidR="00732440" w14:paraId="44EBE96A" w14:textId="77777777" w:rsidTr="00EE3CAF">
      <w:trPr>
        <w:trHeight w:val="213"/>
        <w:jc w:val="center"/>
      </w:trPr>
      <w:tc>
        <w:tcPr>
          <w:tcW w:w="3794" w:type="dxa"/>
          <w:vMerge w:val="restart"/>
          <w:shd w:val="clear" w:color="auto" w:fill="FFFFFF"/>
          <w:tcMar>
            <w:left w:w="0" w:type="dxa"/>
            <w:right w:w="0" w:type="dxa"/>
          </w:tcMar>
        </w:tcPr>
        <w:p w14:paraId="72330DEF" w14:textId="77777777" w:rsidR="00ED54E0" w:rsidRPr="00EA4725" w:rsidRDefault="000846CA" w:rsidP="00422B6F">
          <w:pPr>
            <w:jc w:val="left"/>
          </w:pPr>
          <w:r>
            <w:rPr>
              <w:lang w:eastAsia="en-GB"/>
            </w:rPr>
            <w:pict w14:anchorId="7460E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14:paraId="2BAA7233" w14:textId="77777777" w:rsidR="00ED54E0" w:rsidRPr="00EA4725" w:rsidRDefault="00ED54E0" w:rsidP="00422B6F">
          <w:pPr>
            <w:jc w:val="right"/>
            <w:rPr>
              <w:b/>
              <w:szCs w:val="16"/>
            </w:rPr>
          </w:pPr>
        </w:p>
      </w:tc>
    </w:tr>
    <w:tr w:rsidR="00732440" w14:paraId="36F69C9B" w14:textId="77777777" w:rsidTr="00EE3CAF">
      <w:trPr>
        <w:trHeight w:val="868"/>
        <w:jc w:val="center"/>
      </w:trPr>
      <w:tc>
        <w:tcPr>
          <w:tcW w:w="3794" w:type="dxa"/>
          <w:vMerge/>
          <w:shd w:val="clear" w:color="auto" w:fill="FFFFFF"/>
          <w:tcMar>
            <w:left w:w="108" w:type="dxa"/>
            <w:right w:w="108" w:type="dxa"/>
          </w:tcMar>
        </w:tcPr>
        <w:p w14:paraId="29666E0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D6725E2" w14:textId="77777777" w:rsidR="000A06B8" w:rsidRDefault="000645FD" w:rsidP="00656ABC">
          <w:pPr>
            <w:jc w:val="right"/>
            <w:rPr>
              <w:b/>
              <w:szCs w:val="16"/>
            </w:rPr>
          </w:pPr>
          <w:bookmarkStart w:id="88" w:name="bmkSymbols"/>
          <w:r>
            <w:rPr>
              <w:b/>
              <w:szCs w:val="16"/>
            </w:rPr>
            <w:t>G/SPS/N/TZA/41</w:t>
          </w:r>
          <w:bookmarkEnd w:id="88"/>
        </w:p>
      </w:tc>
    </w:tr>
    <w:tr w:rsidR="00732440" w14:paraId="25DAB40B" w14:textId="77777777" w:rsidTr="00EE3CAF">
      <w:trPr>
        <w:trHeight w:val="240"/>
        <w:jc w:val="center"/>
      </w:trPr>
      <w:tc>
        <w:tcPr>
          <w:tcW w:w="3794" w:type="dxa"/>
          <w:vMerge/>
          <w:shd w:val="clear" w:color="auto" w:fill="FFFFFF"/>
          <w:tcMar>
            <w:left w:w="108" w:type="dxa"/>
            <w:right w:w="108" w:type="dxa"/>
          </w:tcMar>
          <w:vAlign w:val="center"/>
        </w:tcPr>
        <w:p w14:paraId="2DE2C4B8" w14:textId="77777777" w:rsidR="00ED54E0" w:rsidRPr="00EA4725" w:rsidRDefault="00ED54E0" w:rsidP="00422B6F"/>
      </w:tc>
      <w:tc>
        <w:tcPr>
          <w:tcW w:w="5448" w:type="dxa"/>
          <w:gridSpan w:val="2"/>
          <w:shd w:val="clear" w:color="auto" w:fill="FFFFFF"/>
          <w:tcMar>
            <w:left w:w="108" w:type="dxa"/>
            <w:right w:w="108" w:type="dxa"/>
          </w:tcMar>
          <w:vAlign w:val="center"/>
        </w:tcPr>
        <w:p w14:paraId="6FA19B96" w14:textId="77777777" w:rsidR="00ED54E0" w:rsidRPr="00EA4725" w:rsidRDefault="000645FD" w:rsidP="00422B6F">
          <w:pPr>
            <w:jc w:val="right"/>
            <w:rPr>
              <w:szCs w:val="16"/>
            </w:rPr>
          </w:pPr>
          <w:bookmarkStart w:id="89" w:name="spsDateDistribution"/>
          <w:r w:rsidRPr="00EA4725">
            <w:rPr>
              <w:szCs w:val="16"/>
            </w:rPr>
            <w:t>5 March 2020</w:t>
          </w:r>
          <w:bookmarkStart w:id="90" w:name="bmkDate"/>
          <w:bookmarkEnd w:id="89"/>
          <w:bookmarkEnd w:id="90"/>
        </w:p>
      </w:tc>
    </w:tr>
    <w:tr w:rsidR="00732440" w14:paraId="3A22854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39C8DC" w14:textId="11C92BAE" w:rsidR="00ED54E0" w:rsidRPr="00EA4725" w:rsidRDefault="000645FD"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0846CA">
            <w:rPr>
              <w:color w:val="FF0000"/>
              <w:szCs w:val="16"/>
            </w:rPr>
            <w:t>1732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DDB88FA" w14:textId="77777777" w:rsidR="00ED54E0" w:rsidRPr="00EA4725" w:rsidRDefault="000645F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32440" w14:paraId="61EAF3C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5F15C8" w14:textId="748D3A07" w:rsidR="00ED54E0" w:rsidRPr="00EA4725" w:rsidRDefault="000645F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FD38D92" w14:textId="3F370C37" w:rsidR="00ED54E0" w:rsidRPr="00441372" w:rsidRDefault="000645FD" w:rsidP="00EC687E">
          <w:pPr>
            <w:jc w:val="right"/>
            <w:rPr>
              <w:bCs/>
              <w:szCs w:val="18"/>
            </w:rPr>
          </w:pPr>
          <w:bookmarkStart w:id="96" w:name="bmkLanguage"/>
          <w:r>
            <w:rPr>
              <w:bCs/>
              <w:szCs w:val="18"/>
            </w:rPr>
            <w:t>Original: English</w:t>
          </w:r>
          <w:bookmarkEnd w:id="96"/>
        </w:p>
      </w:tc>
    </w:tr>
  </w:tbl>
  <w:p w14:paraId="0D97F08B"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6C37B6">
      <w:start w:val="1"/>
      <w:numFmt w:val="decimal"/>
      <w:pStyle w:val="SummaryText"/>
      <w:lvlText w:val="%1."/>
      <w:lvlJc w:val="left"/>
      <w:pPr>
        <w:ind w:left="360" w:hanging="360"/>
      </w:pPr>
    </w:lvl>
    <w:lvl w:ilvl="1" w:tplc="9904A1EE" w:tentative="1">
      <w:start w:val="1"/>
      <w:numFmt w:val="lowerLetter"/>
      <w:lvlText w:val="%2."/>
      <w:lvlJc w:val="left"/>
      <w:pPr>
        <w:ind w:left="1080" w:hanging="360"/>
      </w:pPr>
    </w:lvl>
    <w:lvl w:ilvl="2" w:tplc="D67E2A20" w:tentative="1">
      <w:start w:val="1"/>
      <w:numFmt w:val="lowerRoman"/>
      <w:lvlText w:val="%3."/>
      <w:lvlJc w:val="right"/>
      <w:pPr>
        <w:ind w:left="1800" w:hanging="180"/>
      </w:pPr>
    </w:lvl>
    <w:lvl w:ilvl="3" w:tplc="80060F32" w:tentative="1">
      <w:start w:val="1"/>
      <w:numFmt w:val="decimal"/>
      <w:lvlText w:val="%4."/>
      <w:lvlJc w:val="left"/>
      <w:pPr>
        <w:ind w:left="2520" w:hanging="360"/>
      </w:pPr>
    </w:lvl>
    <w:lvl w:ilvl="4" w:tplc="3DF8B44E" w:tentative="1">
      <w:start w:val="1"/>
      <w:numFmt w:val="lowerLetter"/>
      <w:lvlText w:val="%5."/>
      <w:lvlJc w:val="left"/>
      <w:pPr>
        <w:ind w:left="3240" w:hanging="360"/>
      </w:pPr>
    </w:lvl>
    <w:lvl w:ilvl="5" w:tplc="A2B47980" w:tentative="1">
      <w:start w:val="1"/>
      <w:numFmt w:val="lowerRoman"/>
      <w:lvlText w:val="%6."/>
      <w:lvlJc w:val="right"/>
      <w:pPr>
        <w:ind w:left="3960" w:hanging="180"/>
      </w:pPr>
    </w:lvl>
    <w:lvl w:ilvl="6" w:tplc="96D28D7E" w:tentative="1">
      <w:start w:val="1"/>
      <w:numFmt w:val="decimal"/>
      <w:lvlText w:val="%7."/>
      <w:lvlJc w:val="left"/>
      <w:pPr>
        <w:ind w:left="4680" w:hanging="360"/>
      </w:pPr>
    </w:lvl>
    <w:lvl w:ilvl="7" w:tplc="B300A752" w:tentative="1">
      <w:start w:val="1"/>
      <w:numFmt w:val="lowerLetter"/>
      <w:lvlText w:val="%8."/>
      <w:lvlJc w:val="left"/>
      <w:pPr>
        <w:ind w:left="5400" w:hanging="360"/>
      </w:pPr>
    </w:lvl>
    <w:lvl w:ilvl="8" w:tplc="88A6CA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45FD"/>
    <w:rsid w:val="000846CA"/>
    <w:rsid w:val="00084B3C"/>
    <w:rsid w:val="00092985"/>
    <w:rsid w:val="000A06B8"/>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2440"/>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388C"/>
    <w:rsid w:val="009A2161"/>
    <w:rsid w:val="009A6F54"/>
    <w:rsid w:val="00A1184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B8808"/>
  <w15:docId w15:val="{3DA03699-2C3D-4FA6-820D-4A7DFEE7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TZA/20_173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513</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2020-03-05T08:37:00Z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G/SPS/N/TZA/41</vt:lpwstr>
  </property>
  <property fmtid="{D5CDD505-2E9C-101B-9397-08002B2CF9AE}" pid="3" name="TitusGUID">
    <vt:lpwstr>e436d6e0-1867-44f8-8532-09ed5bd24be3</vt:lpwstr>
  </property>
  <property fmtid="{D5CDD505-2E9C-101B-9397-08002B2CF9AE}" pid="4" name="WTOCLASSIFICATION">
    <vt:lpwstr>WTO OFFICIAL</vt:lpwstr>
  </property>
</Properties>
</file>