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AB8C0" w14:textId="77777777" w:rsidR="00EA4725" w:rsidRPr="00441372" w:rsidRDefault="0082736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11CB9" w14:paraId="6D6DB61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44E6A7B" w14:textId="77777777" w:rsidR="00EA4725" w:rsidRPr="00441372" w:rsidRDefault="008273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F57A429" w14:textId="77777777" w:rsidR="00EA4725" w:rsidRPr="00441372" w:rsidRDefault="0082736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00418A92" w14:textId="77777777" w:rsidR="00EA4725" w:rsidRPr="00441372" w:rsidRDefault="0082736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11CB9" w14:paraId="3D12F2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EE7868" w14:textId="77777777" w:rsidR="00EA4725" w:rsidRPr="00441372" w:rsidRDefault="008273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8DE18E" w14:textId="77777777" w:rsidR="00EA4725" w:rsidRPr="00441372" w:rsidRDefault="0082736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C11CB9" w14:paraId="751AF4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FCB69" w14:textId="77777777" w:rsidR="00EA4725" w:rsidRPr="00441372" w:rsidRDefault="008273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8B3272" w14:textId="5A75CB89" w:rsidR="00EA4725" w:rsidRPr="00441372" w:rsidRDefault="0082736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Ginseng \2\;</w:t>
            </w:r>
            <w:r>
              <w:t xml:space="preserve"> </w:t>
            </w:r>
            <w:r w:rsidRPr="0065690F">
              <w:t>Ginseng;</w:t>
            </w:r>
            <w:r>
              <w:t xml:space="preserve"> </w:t>
            </w:r>
            <w:r w:rsidRPr="0065690F">
              <w:t>Tea, dried \1\; Vegetable, leaves of root and tuber, group 2;</w:t>
            </w:r>
            <w:r>
              <w:t xml:space="preserve"> </w:t>
            </w:r>
            <w:r w:rsidRPr="0065690F">
              <w:t>Vegetable, root, subgroup 1A, except ginseng; Cattle, liver; Goat, liver; Horse, liver; Sheep, liver</w:t>
            </w:r>
            <w:bookmarkStart w:id="7" w:name="sps3a"/>
            <w:bookmarkEnd w:id="7"/>
          </w:p>
        </w:tc>
      </w:tr>
      <w:tr w:rsidR="00C11CB9" w14:paraId="67090D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2FA324" w14:textId="77777777" w:rsidR="00EA4725" w:rsidRPr="00441372" w:rsidRDefault="0082736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92570D" w14:textId="77777777" w:rsidR="00EA4725" w:rsidRPr="00441372" w:rsidRDefault="0082736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5223F53" w14:textId="77777777" w:rsidR="00EA4725" w:rsidRPr="00441372" w:rsidRDefault="0082736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DE4366E" w14:textId="77777777" w:rsidR="00EA4725" w:rsidRPr="00441372" w:rsidRDefault="0082736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11CB9" w14:paraId="5F9D12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5D8486" w14:textId="77777777" w:rsidR="00EA4725" w:rsidRPr="00441372" w:rsidRDefault="008273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B2061C" w14:textId="77777777" w:rsidR="00EA4725" w:rsidRPr="00441372" w:rsidRDefault="0082736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Difenoconazole; Pesticide Tolerances. Final Rule.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p w14:paraId="57A13C8F" w14:textId="77777777" w:rsidR="00EA4725" w:rsidRPr="00441372" w:rsidRDefault="00386ED5" w:rsidP="00441372">
            <w:pPr>
              <w:spacing w:after="120"/>
            </w:pPr>
            <w:hyperlink r:id="rId7" w:tgtFrame="_blank" w:history="1">
              <w:r w:rsidR="00827360" w:rsidRPr="00441372">
                <w:rPr>
                  <w:color w:val="0000FF"/>
                  <w:u w:val="single"/>
                </w:rPr>
                <w:t>https://www.govinfo.gov/content/pkg/FR-2020-02-14/html/2020-02241.htm</w:t>
              </w:r>
            </w:hyperlink>
            <w:bookmarkStart w:id="21" w:name="sps5d"/>
            <w:bookmarkEnd w:id="21"/>
          </w:p>
        </w:tc>
      </w:tr>
      <w:tr w:rsidR="00C11CB9" w14:paraId="74887A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D66083" w14:textId="77777777" w:rsidR="00EA4725" w:rsidRPr="00441372" w:rsidRDefault="008273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415C8D" w14:textId="77777777" w:rsidR="00EA4725" w:rsidRPr="00441372" w:rsidRDefault="0082736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difenoconazole in or on vegetable, root, subgroup 1A, except ginseng; vegetable, leaves of root and tuber, group 2; and tea, dried. In addition, this regulation amends the tolerances for residues of difenoconazole in or ginseng; cattle, liver; goat, liver; horse, liver; and sheep, liver.</w:t>
            </w:r>
            <w:bookmarkStart w:id="23" w:name="sps6a"/>
            <w:bookmarkEnd w:id="23"/>
          </w:p>
        </w:tc>
      </w:tr>
      <w:tr w:rsidR="00C11CB9" w14:paraId="3FA5D4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D7C09A" w14:textId="77777777" w:rsidR="00EA4725" w:rsidRPr="00441372" w:rsidRDefault="008273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04A7CB" w14:textId="77777777" w:rsidR="00EA4725" w:rsidRPr="00441372" w:rsidRDefault="0082736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11CB9" w14:paraId="7BC7B6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C44D70" w14:textId="77777777" w:rsidR="00EA4725" w:rsidRPr="00441372" w:rsidRDefault="0082736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DB984F" w14:textId="77777777" w:rsidR="00EA4725" w:rsidRPr="00441372" w:rsidRDefault="0082736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36EC147" w14:textId="77777777" w:rsidR="00EA4725" w:rsidRPr="00441372" w:rsidRDefault="0082736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AF98B92" w14:textId="77777777" w:rsidR="00EA4725" w:rsidRPr="00441372" w:rsidRDefault="0082736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26C4486" w14:textId="77777777" w:rsidR="00EA4725" w:rsidRPr="00441372" w:rsidRDefault="0082736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E8D6C20" w14:textId="77777777" w:rsidR="00EA4725" w:rsidRPr="00441372" w:rsidRDefault="0082736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279B7E1" w14:textId="77777777" w:rsidR="00EA4725" w:rsidRPr="00441372" w:rsidRDefault="0082736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29022AE" w14:textId="77777777" w:rsidR="00EA4725" w:rsidRPr="00441372" w:rsidRDefault="00827360" w:rsidP="00827360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E8F554A" w14:textId="77777777" w:rsidR="00EA4725" w:rsidRPr="00441372" w:rsidRDefault="00827360" w:rsidP="00827360">
            <w:pPr>
              <w:spacing w:before="120"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EPA harmonizes with Codex where possible, but for some of the MRLs (tolerance) in question, the data provided to EPA support a different MRL than Codex. Please refer to the Federal Register Notice for full information regarding which MRLs are harmonized and which are not.</w:t>
            </w:r>
            <w:bookmarkEnd w:id="54"/>
          </w:p>
        </w:tc>
      </w:tr>
      <w:tr w:rsidR="00C11CB9" w14:paraId="791F28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C0662E" w14:textId="77777777" w:rsidR="00EA4725" w:rsidRPr="00441372" w:rsidRDefault="008273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1CB745" w14:textId="77777777" w:rsidR="00EA4725" w:rsidRPr="00441372" w:rsidRDefault="00827360" w:rsidP="00365BCD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https://www.govinfo.gov/content/pkg/FR-2019-06-07/html/2019-11930.htm</w:t>
              </w:r>
            </w:hyperlink>
          </w:p>
          <w:p w14:paraId="3A8AC7C8" w14:textId="0B302C3E" w:rsidR="00B075BF" w:rsidRPr="0065690F" w:rsidRDefault="00386ED5" w:rsidP="00365BCD">
            <w:pPr>
              <w:spacing w:after="120"/>
            </w:pPr>
            <w:hyperlink r:id="rId9" w:tgtFrame="_blank" w:history="1">
              <w:r w:rsidR="00827360" w:rsidRPr="0065690F">
                <w:rPr>
                  <w:color w:val="0000FF"/>
                  <w:u w:val="single"/>
                </w:rPr>
                <w:t>https://www.govinfo.gov/content/pkg/FR-2019-05-09/html/2019-09491.htm</w:t>
              </w:r>
            </w:hyperlink>
            <w:bookmarkStart w:id="56" w:name="sps9a"/>
            <w:bookmarkEnd w:id="56"/>
            <w:r w:rsidR="00827360">
              <w:t xml:space="preserve"> </w:t>
            </w:r>
            <w:r w:rsidR="00827360" w:rsidRPr="0065690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C11CB9" w14:paraId="1B9B91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61EFCC" w14:textId="77777777" w:rsidR="00EA4725" w:rsidRPr="00441372" w:rsidRDefault="008273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394698" w14:textId="77777777" w:rsidR="00EA4725" w:rsidRPr="00441372" w:rsidRDefault="0082736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14 February 2020</w:t>
            </w:r>
            <w:bookmarkStart w:id="59" w:name="sps10a"/>
            <w:bookmarkEnd w:id="59"/>
          </w:p>
          <w:p w14:paraId="2B55F4C2" w14:textId="77777777" w:rsidR="00EA4725" w:rsidRPr="00441372" w:rsidRDefault="0082736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14 February 2020</w:t>
            </w:r>
            <w:bookmarkStart w:id="61" w:name="sps10bisa"/>
            <w:bookmarkEnd w:id="61"/>
          </w:p>
        </w:tc>
      </w:tr>
      <w:tr w:rsidR="00C11CB9" w14:paraId="76132D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2A4307" w14:textId="77777777" w:rsidR="00EA4725" w:rsidRPr="00441372" w:rsidRDefault="008273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5A47BA" w14:textId="77777777" w:rsidR="00EA4725" w:rsidRPr="00441372" w:rsidRDefault="0082736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14 February 2020</w:t>
            </w:r>
            <w:bookmarkStart w:id="65" w:name="sps11a"/>
            <w:bookmarkEnd w:id="65"/>
          </w:p>
          <w:p w14:paraId="5C7E586D" w14:textId="77777777" w:rsidR="00EA4725" w:rsidRPr="00441372" w:rsidRDefault="0082736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11CB9" w14:paraId="33EA42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CE517F" w14:textId="77777777" w:rsidR="00EA4725" w:rsidRPr="00441372" w:rsidRDefault="0082736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196AFF" w14:textId="77777777" w:rsidR="00EA4725" w:rsidRPr="00441372" w:rsidRDefault="0082736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302AAE20" w14:textId="77777777" w:rsidR="00EA4725" w:rsidRPr="00441372" w:rsidRDefault="0082736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066D445" w14:textId="77777777" w:rsidR="00B075BF" w:rsidRPr="0065690F" w:rsidRDefault="00827360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Tel: +(703) 305 7090; E-mail address: RDFRNotices@epa.gov.</w:t>
            </w:r>
            <w:bookmarkStart w:id="79" w:name="sps12d"/>
            <w:bookmarkEnd w:id="79"/>
          </w:p>
        </w:tc>
      </w:tr>
      <w:tr w:rsidR="00C11CB9" w14:paraId="37E20F9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CFF02F4" w14:textId="77777777" w:rsidR="00EA4725" w:rsidRPr="00441372" w:rsidRDefault="0082736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E212934" w14:textId="77777777" w:rsidR="00EA4725" w:rsidRPr="00441372" w:rsidRDefault="0082736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9366C34" w14:textId="77777777" w:rsidR="00EA4725" w:rsidRPr="0065690F" w:rsidRDefault="00386ED5" w:rsidP="00F3021D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827360" w:rsidRPr="0065690F">
                <w:rPr>
                  <w:bCs/>
                  <w:color w:val="0000FF"/>
                  <w:u w:val="single"/>
                </w:rPr>
                <w:t>https://www.govinfo.gov/content/pkg/FR-2020-02-14/html/2020-02241.htm</w:t>
              </w:r>
            </w:hyperlink>
            <w:bookmarkStart w:id="86" w:name="sps13c"/>
            <w:bookmarkEnd w:id="86"/>
          </w:p>
        </w:tc>
      </w:tr>
    </w:tbl>
    <w:p w14:paraId="767BC6C6" w14:textId="77777777" w:rsidR="007141CF" w:rsidRPr="00441372" w:rsidRDefault="007141CF" w:rsidP="00441372"/>
    <w:sectPr w:rsidR="007141CF" w:rsidRPr="00441372" w:rsidSect="008273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993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CA191" w14:textId="77777777" w:rsidR="000553F6" w:rsidRDefault="00827360">
      <w:r>
        <w:separator/>
      </w:r>
    </w:p>
  </w:endnote>
  <w:endnote w:type="continuationSeparator" w:id="0">
    <w:p w14:paraId="70A638CC" w14:textId="77777777" w:rsidR="000553F6" w:rsidRDefault="0082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D5B0" w14:textId="77777777" w:rsidR="00EA4725" w:rsidRPr="00441372" w:rsidRDefault="00827360" w:rsidP="00EA4725">
    <w:pPr>
      <w:pStyle w:val="Pieddepage"/>
    </w:pPr>
    <w:r w:rsidRPr="0044137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35BDB" w14:textId="77777777" w:rsidR="00EA4725" w:rsidRPr="00441372" w:rsidRDefault="00827360" w:rsidP="00EA4725">
    <w:pPr>
      <w:pStyle w:val="Pieddepage"/>
    </w:pPr>
    <w:r w:rsidRPr="0044137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22EEA" w14:textId="77777777" w:rsidR="00C863EB" w:rsidRPr="00441372" w:rsidRDefault="0082736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BF261" w14:textId="77777777" w:rsidR="000553F6" w:rsidRDefault="00827360">
      <w:r>
        <w:separator/>
      </w:r>
    </w:p>
  </w:footnote>
  <w:footnote w:type="continuationSeparator" w:id="0">
    <w:p w14:paraId="593DF2AF" w14:textId="77777777" w:rsidR="000553F6" w:rsidRDefault="0082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08EEE" w14:textId="77777777" w:rsidR="00EA4725" w:rsidRPr="00441372" w:rsidRDefault="00827360" w:rsidP="00EA47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1372">
      <w:t>G/SPS/N/</w:t>
    </w:r>
  </w:p>
  <w:p w14:paraId="5FE7EE64" w14:textId="77777777" w:rsidR="00EA4725" w:rsidRPr="00441372" w:rsidRDefault="00EA4725" w:rsidP="00EA47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B1596E" w14:textId="77777777" w:rsidR="00EA4725" w:rsidRPr="00441372" w:rsidRDefault="00827360" w:rsidP="00EA47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1372">
      <w:t xml:space="preserve">- </w:t>
    </w:r>
    <w:r w:rsidRPr="00441372">
      <w:fldChar w:fldCharType="begin"/>
    </w:r>
    <w:r w:rsidRPr="00441372">
      <w:instrText xml:space="preserve"> PAGE </w:instrText>
    </w:r>
    <w:r w:rsidRPr="00441372">
      <w:fldChar w:fldCharType="separate"/>
    </w:r>
    <w:r w:rsidRPr="00441372">
      <w:t>1</w:t>
    </w:r>
    <w:r w:rsidRPr="00441372">
      <w:fldChar w:fldCharType="end"/>
    </w:r>
    <w:r w:rsidRPr="00441372">
      <w:t xml:space="preserve"> -</w:t>
    </w:r>
  </w:p>
  <w:p w14:paraId="31C0A867" w14:textId="77777777" w:rsidR="00EA4725" w:rsidRPr="00441372" w:rsidRDefault="00EA4725" w:rsidP="00EA472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9C454" w14:textId="77777777" w:rsidR="00EA4725" w:rsidRPr="00441372" w:rsidRDefault="00827360" w:rsidP="00EA47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87" w:name="spsSymbolHeader"/>
    <w:r w:rsidRPr="00441372">
      <w:t>G/SPS/N/USA/3152</w:t>
    </w:r>
    <w:bookmarkEnd w:id="87"/>
  </w:p>
  <w:p w14:paraId="4DCDB31D" w14:textId="77777777" w:rsidR="00656ABC" w:rsidRPr="00441372" w:rsidRDefault="00656ABC" w:rsidP="00EA47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75D4F40" w14:textId="77777777" w:rsidR="00EA4725" w:rsidRPr="00441372" w:rsidRDefault="00827360" w:rsidP="00EA47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1372">
      <w:t xml:space="preserve">- </w:t>
    </w:r>
    <w:r w:rsidRPr="00441372">
      <w:fldChar w:fldCharType="begin"/>
    </w:r>
    <w:r w:rsidRPr="00441372">
      <w:instrText xml:space="preserve"> PAGE </w:instrText>
    </w:r>
    <w:r w:rsidRPr="00441372">
      <w:fldChar w:fldCharType="separate"/>
    </w:r>
    <w:r w:rsidR="00903AB0">
      <w:rPr>
        <w:noProof/>
      </w:rPr>
      <w:t>2</w:t>
    </w:r>
    <w:r w:rsidRPr="00441372">
      <w:fldChar w:fldCharType="end"/>
    </w:r>
    <w:r w:rsidRPr="00441372">
      <w:t xml:space="preserve"> -</w:t>
    </w:r>
  </w:p>
  <w:p w14:paraId="01B643CA" w14:textId="77777777" w:rsidR="00EA4725" w:rsidRPr="00441372" w:rsidRDefault="00EA4725" w:rsidP="00EA472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11CB9" w14:paraId="0AC1699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B2CE0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9686E2" w14:textId="77777777" w:rsidR="00ED54E0" w:rsidRPr="00EA4725" w:rsidRDefault="00ED54E0" w:rsidP="00422B6F">
          <w:pPr>
            <w:jc w:val="right"/>
            <w:rPr>
              <w:b/>
              <w:color w:val="FF0000"/>
              <w:szCs w:val="16"/>
            </w:rPr>
          </w:pPr>
        </w:p>
      </w:tc>
    </w:tr>
    <w:bookmarkEnd w:id="88"/>
    <w:tr w:rsidR="00C11CB9" w14:paraId="16D6DB3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8FD79E3" w14:textId="77777777" w:rsidR="00ED54E0" w:rsidRPr="00EA4725" w:rsidRDefault="00386ED5" w:rsidP="00422B6F">
          <w:pPr>
            <w:jc w:val="left"/>
          </w:pPr>
          <w:r>
            <w:rPr>
              <w:lang w:eastAsia="en-GB"/>
            </w:rPr>
            <w:pict w14:anchorId="21A299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F39C8B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11CB9" w14:paraId="5D0F529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BA5B89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A7FF68" w14:textId="77777777" w:rsidR="00ED54E0" w:rsidRPr="00441372" w:rsidRDefault="00827360" w:rsidP="00656ABC">
          <w:pPr>
            <w:jc w:val="right"/>
            <w:rPr>
              <w:b/>
              <w:szCs w:val="16"/>
            </w:rPr>
          </w:pPr>
          <w:bookmarkStart w:id="89" w:name="bmkSymbols"/>
          <w:r w:rsidRPr="00441372">
            <w:rPr>
              <w:b/>
              <w:szCs w:val="16"/>
            </w:rPr>
            <w:t>G/SPS/N/USA/3152</w:t>
          </w:r>
          <w:bookmarkEnd w:id="89"/>
        </w:p>
      </w:tc>
    </w:tr>
    <w:tr w:rsidR="00C11CB9" w14:paraId="23BAA72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E10C7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A7998D" w14:textId="742DC313" w:rsidR="00ED54E0" w:rsidRPr="00EA4725" w:rsidRDefault="00827360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4 March 2020</w:t>
          </w:r>
        </w:p>
      </w:tc>
    </w:tr>
    <w:tr w:rsidR="00C11CB9" w14:paraId="3E5F0A5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AADFA7" w14:textId="3DC33B36" w:rsidR="00ED54E0" w:rsidRPr="00EA4725" w:rsidRDefault="00827360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>
            <w:rPr>
              <w:color w:val="FF0000"/>
              <w:szCs w:val="16"/>
            </w:rPr>
            <w:t>20-</w:t>
          </w:r>
          <w:r w:rsidR="00386ED5">
            <w:rPr>
              <w:color w:val="FF0000"/>
              <w:szCs w:val="16"/>
            </w:rPr>
            <w:t>1678</w:t>
          </w:r>
          <w:bookmarkStart w:id="94" w:name="_GoBack"/>
          <w:bookmarkEnd w:id="94"/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52DFC3" w14:textId="77777777" w:rsidR="00ED54E0" w:rsidRPr="00EA4725" w:rsidRDefault="00827360" w:rsidP="00422B6F">
          <w:pPr>
            <w:jc w:val="right"/>
            <w:rPr>
              <w:szCs w:val="16"/>
            </w:rPr>
          </w:pPr>
          <w:bookmarkStart w:id="95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5"/>
        </w:p>
      </w:tc>
    </w:tr>
    <w:tr w:rsidR="00C11CB9" w14:paraId="6B5F496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1D7969" w14:textId="77777777" w:rsidR="00ED54E0" w:rsidRPr="00EA4725" w:rsidRDefault="00827360" w:rsidP="00422B6F">
          <w:pPr>
            <w:jc w:val="left"/>
            <w:rPr>
              <w:sz w:val="14"/>
              <w:szCs w:val="16"/>
            </w:rPr>
          </w:pPr>
          <w:bookmarkStart w:id="96" w:name="bmkCommittee"/>
          <w:r w:rsidRPr="00441372">
            <w:rPr>
              <w:b/>
            </w:rPr>
            <w:t>Committee on Sanitary and Phytosanitary Measures</w:t>
          </w:r>
          <w:bookmarkEnd w:id="9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C79301" w14:textId="77777777" w:rsidR="00ED54E0" w:rsidRPr="00441372" w:rsidRDefault="00827360" w:rsidP="00EC687E">
          <w:pPr>
            <w:jc w:val="right"/>
            <w:rPr>
              <w:bCs/>
              <w:szCs w:val="18"/>
            </w:rPr>
          </w:pPr>
          <w:bookmarkStart w:id="97" w:name="bmkLanguage"/>
          <w:r w:rsidRPr="00441372">
            <w:rPr>
              <w:bCs/>
              <w:szCs w:val="18"/>
            </w:rPr>
            <w:t>Original</w:t>
          </w:r>
          <w:r w:rsidR="00EC687E" w:rsidRPr="00441372">
            <w:rPr>
              <w:bCs/>
              <w:szCs w:val="18"/>
            </w:rPr>
            <w:t xml:space="preserve">: </w:t>
          </w:r>
          <w:bookmarkStart w:id="98" w:name="spsOriginalLanguage"/>
          <w:r w:rsidR="00EC687E" w:rsidRPr="00441372">
            <w:rPr>
              <w:bCs/>
              <w:szCs w:val="18"/>
            </w:rPr>
            <w:t>English</w:t>
          </w:r>
          <w:bookmarkEnd w:id="98"/>
          <w:r w:rsidR="00EC687E" w:rsidRPr="00441372">
            <w:rPr>
              <w:bCs/>
              <w:szCs w:val="18"/>
            </w:rPr>
            <w:t xml:space="preserve"> </w:t>
          </w:r>
          <w:bookmarkEnd w:id="97"/>
        </w:p>
      </w:tc>
    </w:tr>
  </w:tbl>
  <w:p w14:paraId="418EFB09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1161E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C7861DE" w:tentative="1">
      <w:start w:val="1"/>
      <w:numFmt w:val="lowerLetter"/>
      <w:lvlText w:val="%2."/>
      <w:lvlJc w:val="left"/>
      <w:pPr>
        <w:ind w:left="1080" w:hanging="360"/>
      </w:pPr>
    </w:lvl>
    <w:lvl w:ilvl="2" w:tplc="F500B786" w:tentative="1">
      <w:start w:val="1"/>
      <w:numFmt w:val="lowerRoman"/>
      <w:lvlText w:val="%3."/>
      <w:lvlJc w:val="right"/>
      <w:pPr>
        <w:ind w:left="1800" w:hanging="180"/>
      </w:pPr>
    </w:lvl>
    <w:lvl w:ilvl="3" w:tplc="16003F6C" w:tentative="1">
      <w:start w:val="1"/>
      <w:numFmt w:val="decimal"/>
      <w:lvlText w:val="%4."/>
      <w:lvlJc w:val="left"/>
      <w:pPr>
        <w:ind w:left="2520" w:hanging="360"/>
      </w:pPr>
    </w:lvl>
    <w:lvl w:ilvl="4" w:tplc="7576B31A" w:tentative="1">
      <w:start w:val="1"/>
      <w:numFmt w:val="lowerLetter"/>
      <w:lvlText w:val="%5."/>
      <w:lvlJc w:val="left"/>
      <w:pPr>
        <w:ind w:left="3240" w:hanging="360"/>
      </w:pPr>
    </w:lvl>
    <w:lvl w:ilvl="5" w:tplc="71764EDC" w:tentative="1">
      <w:start w:val="1"/>
      <w:numFmt w:val="lowerRoman"/>
      <w:lvlText w:val="%6."/>
      <w:lvlJc w:val="right"/>
      <w:pPr>
        <w:ind w:left="3960" w:hanging="180"/>
      </w:pPr>
    </w:lvl>
    <w:lvl w:ilvl="6" w:tplc="A9F4A2AA" w:tentative="1">
      <w:start w:val="1"/>
      <w:numFmt w:val="decimal"/>
      <w:lvlText w:val="%7."/>
      <w:lvlJc w:val="left"/>
      <w:pPr>
        <w:ind w:left="4680" w:hanging="360"/>
      </w:pPr>
    </w:lvl>
    <w:lvl w:ilvl="7" w:tplc="E83E1668" w:tentative="1">
      <w:start w:val="1"/>
      <w:numFmt w:val="lowerLetter"/>
      <w:lvlText w:val="%8."/>
      <w:lvlJc w:val="left"/>
      <w:pPr>
        <w:ind w:left="5400" w:hanging="360"/>
      </w:pPr>
    </w:lvl>
    <w:lvl w:ilvl="8" w:tplc="0C241C9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553F6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65BCD"/>
    <w:rsid w:val="003817C7"/>
    <w:rsid w:val="00386ED5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7360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75BF"/>
    <w:rsid w:val="00B230EC"/>
    <w:rsid w:val="00B367FB"/>
    <w:rsid w:val="00B52738"/>
    <w:rsid w:val="00B56EDC"/>
    <w:rsid w:val="00B94A75"/>
    <w:rsid w:val="00BB1F84"/>
    <w:rsid w:val="00BC035A"/>
    <w:rsid w:val="00BE5468"/>
    <w:rsid w:val="00C11CB9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D4D9EA"/>
  <w15:docId w15:val="{F96F8392-7A9C-4294-9EA2-B9C83F21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6-07/html/2019-11930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2-14/html/2020-02241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vinfo.gov/content/pkg/FR-2020-02-14/html/2020-0224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5-09/html/2019-09491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12</cp:revision>
  <dcterms:created xsi:type="dcterms:W3CDTF">2017-07-03T11:19:00Z</dcterms:created>
  <dcterms:modified xsi:type="dcterms:W3CDTF">2020-03-04T10:32:00Z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  <property fmtid="{D5CDD505-2E9C-101B-9397-08002B2CF9AE}" pid="3" name="TitusGUID">
    <vt:lpwstr>c116f7fb-9b45-40e3-a5d1-39c9cdffa6ba</vt:lpwstr>
  </property>
  <property fmtid="{D5CDD505-2E9C-101B-9397-08002B2CF9AE}" pid="4" name="WTOCLASSIFICATION">
    <vt:lpwstr>WTO OFFICIAL</vt:lpwstr>
  </property>
</Properties>
</file>