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F3E6" w14:textId="77777777" w:rsidR="00AD0FDA" w:rsidRPr="00934B4C" w:rsidRDefault="00CA7124" w:rsidP="00934B4C">
      <w:pPr>
        <w:pStyle w:val="Titre"/>
        <w:rPr>
          <w:caps w:val="0"/>
          <w:kern w:val="0"/>
        </w:rPr>
      </w:pPr>
      <w:r w:rsidRPr="00934B4C">
        <w:rPr>
          <w:caps w:val="0"/>
          <w:kern w:val="0"/>
        </w:rPr>
        <w:t>NOTIFICATION</w:t>
      </w:r>
    </w:p>
    <w:p w14:paraId="18D89FE4" w14:textId="77777777" w:rsidR="00AD0FDA" w:rsidRPr="00934B4C" w:rsidRDefault="00CA7124" w:rsidP="00934B4C">
      <w:pPr>
        <w:pStyle w:val="Title3"/>
      </w:pPr>
      <w:r w:rsidRPr="00934B4C">
        <w:t>Addendum</w:t>
      </w:r>
    </w:p>
    <w:p w14:paraId="497A9F6E" w14:textId="12840C3A" w:rsidR="007141CF" w:rsidRPr="00934B4C" w:rsidRDefault="00CA7124" w:rsidP="00934B4C">
      <w:r w:rsidRPr="00934B4C">
        <w:t xml:space="preserve">The following communication, received on </w:t>
      </w:r>
      <w:bookmarkStart w:id="0" w:name="spsDateCommunication"/>
      <w:bookmarkStart w:id="1" w:name="spsDateReception"/>
      <w:r w:rsidRPr="00934B4C">
        <w:t>22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14:paraId="0043223F" w14:textId="77777777" w:rsidR="00AD0FDA" w:rsidRPr="00934B4C" w:rsidRDefault="00AD0FDA" w:rsidP="00934B4C"/>
    <w:p w14:paraId="2A8571DA" w14:textId="77777777" w:rsidR="00AD0FDA" w:rsidRPr="00934B4C" w:rsidRDefault="00CA7124" w:rsidP="00934B4C">
      <w:pPr>
        <w:jc w:val="center"/>
        <w:rPr>
          <w:b/>
        </w:rPr>
      </w:pPr>
      <w:r w:rsidRPr="00934B4C">
        <w:rPr>
          <w:b/>
        </w:rPr>
        <w:t>_______________</w:t>
      </w:r>
    </w:p>
    <w:p w14:paraId="5C6D7D0E" w14:textId="77777777" w:rsidR="00AD0FDA" w:rsidRPr="00934B4C" w:rsidRDefault="00AD0FDA" w:rsidP="00934B4C"/>
    <w:p w14:paraId="6F63678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51921" w14:paraId="212AD016" w14:textId="77777777" w:rsidTr="00D0271D">
        <w:tc>
          <w:tcPr>
            <w:tcW w:w="9242" w:type="dxa"/>
            <w:shd w:val="clear" w:color="auto" w:fill="auto"/>
          </w:tcPr>
          <w:p w14:paraId="5387F0B9" w14:textId="77777777" w:rsidR="00AD0FDA" w:rsidRPr="00934B4C" w:rsidRDefault="00CA7124" w:rsidP="00934B4C">
            <w:pPr>
              <w:spacing w:after="240"/>
              <w:rPr>
                <w:u w:val="single"/>
              </w:rPr>
            </w:pPr>
            <w:bookmarkStart w:id="4" w:name="spsTitle"/>
            <w:r w:rsidRPr="00934B4C">
              <w:rPr>
                <w:u w:val="single"/>
              </w:rPr>
              <w:t>Requirements for Additional Traceability Records for Certain Foods; Final Rule</w:t>
            </w:r>
            <w:bookmarkEnd w:id="4"/>
          </w:p>
        </w:tc>
      </w:tr>
      <w:tr w:rsidR="00751921" w14:paraId="7189D8B3" w14:textId="77777777" w:rsidTr="00D0271D">
        <w:tc>
          <w:tcPr>
            <w:tcW w:w="9242" w:type="dxa"/>
            <w:shd w:val="clear" w:color="auto" w:fill="auto"/>
          </w:tcPr>
          <w:p w14:paraId="027D9E88" w14:textId="77777777" w:rsidR="00AD0FDA" w:rsidRPr="00934B4C" w:rsidRDefault="00765725" w:rsidP="00934B4C">
            <w:pPr>
              <w:spacing w:after="240"/>
              <w:rPr>
                <w:u w:val="single"/>
              </w:rPr>
            </w:pPr>
            <w:bookmarkStart w:id="5" w:name="spsMeasure"/>
            <w:r>
              <w:t>The Food and Drug Administration (FDA, the Agency, or we) is issuing a final rule establishing additional recordkeeping requirements for persons who manufacture, process, pack, or hold foods the Agency has designated for inclusion on the Food Traceability List (</w:t>
            </w:r>
            <w:proofErr w:type="spellStart"/>
            <w:r>
              <w:t>FTL</w:t>
            </w:r>
            <w:proofErr w:type="spellEnd"/>
            <w:r>
              <w:t>). The final rule adopts provisions requiring these entities to maintain records containing information on critical tracking events in the supply chain for these designated foods, such as initially packing, shipping, receiving, and transforming these foods. The requirements established in the final rule will help the Agency rapidly and effectively identify recipients of foods to prevent or mitigate foodborne illness outbreaks and address credible threats of serious adverse health consequences or death resulting from foods being adulterated or misbranded. We are issuing this regulation in accordance with the FDA Food Safety Modernization Act (</w:t>
            </w:r>
            <w:proofErr w:type="spellStart"/>
            <w:r>
              <w:t>FSMA</w:t>
            </w:r>
            <w:proofErr w:type="spellEnd"/>
            <w:r>
              <w:t>).</w:t>
            </w:r>
          </w:p>
          <w:bookmarkStart w:id="6" w:name="spsMeasureLinks"/>
          <w:bookmarkEnd w:id="5"/>
          <w:p w14:paraId="28378646" w14:textId="77777777" w:rsidR="00765725" w:rsidRDefault="00CA7124" w:rsidP="00CA7124">
            <w:r>
              <w:fldChar w:fldCharType="begin"/>
            </w:r>
            <w:r>
              <w:instrText xml:space="preserve"> HYPERLINK "https://www.govinfo.gov/content/pkg/FR-2022-11-21/pdf/2022-24417.pdf" \t "_blank" </w:instrText>
            </w:r>
            <w:r>
              <w:fldChar w:fldCharType="separate"/>
            </w:r>
            <w:r>
              <w:rPr>
                <w:color w:val="0000FF"/>
                <w:u w:val="single"/>
              </w:rPr>
              <w:t>https://www.govinfo.gov/content/pkg/FR-2022-11-21/pdf/2022-24417.pdf</w:t>
            </w:r>
            <w:r>
              <w:rPr>
                <w:color w:val="0000FF"/>
                <w:u w:val="single"/>
              </w:rPr>
              <w:fldChar w:fldCharType="end"/>
            </w:r>
          </w:p>
          <w:p w14:paraId="7526EE1E" w14:textId="77777777" w:rsidR="00765725" w:rsidRDefault="006D3347" w:rsidP="00934B4C">
            <w:pPr>
              <w:spacing w:after="240"/>
            </w:pPr>
            <w:hyperlink r:id="rId7" w:tgtFrame="_blank" w:history="1">
              <w:r w:rsidR="00CA7124">
                <w:rPr>
                  <w:color w:val="0000FF"/>
                  <w:u w:val="single"/>
                </w:rPr>
                <w:t>https://members.wto.org/crnattachments/2022/SPS/USA/22_7958_00_e.pdf</w:t>
              </w:r>
            </w:hyperlink>
            <w:bookmarkEnd w:id="6"/>
          </w:p>
        </w:tc>
      </w:tr>
      <w:tr w:rsidR="00751921" w14:paraId="73416BCC" w14:textId="77777777" w:rsidTr="00D0271D">
        <w:tc>
          <w:tcPr>
            <w:tcW w:w="9242" w:type="dxa"/>
            <w:shd w:val="clear" w:color="auto" w:fill="auto"/>
          </w:tcPr>
          <w:p w14:paraId="504B4922" w14:textId="77777777" w:rsidR="00AD0FDA" w:rsidRPr="00934B4C" w:rsidRDefault="00CA7124" w:rsidP="00934B4C">
            <w:pPr>
              <w:spacing w:after="240"/>
              <w:rPr>
                <w:b/>
              </w:rPr>
            </w:pPr>
            <w:r w:rsidRPr="00934B4C">
              <w:rPr>
                <w:b/>
              </w:rPr>
              <w:t>This addendum concerns a:</w:t>
            </w:r>
          </w:p>
        </w:tc>
      </w:tr>
      <w:tr w:rsidR="00751921" w14:paraId="11FA701E" w14:textId="77777777" w:rsidTr="00D0271D">
        <w:tc>
          <w:tcPr>
            <w:tcW w:w="9242" w:type="dxa"/>
            <w:shd w:val="clear" w:color="auto" w:fill="auto"/>
          </w:tcPr>
          <w:p w14:paraId="2FD17822" w14:textId="77777777" w:rsidR="00AD0FDA" w:rsidRPr="00934B4C" w:rsidRDefault="00CA712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51921" w14:paraId="13684866" w14:textId="77777777" w:rsidTr="00D0271D">
        <w:tc>
          <w:tcPr>
            <w:tcW w:w="9242" w:type="dxa"/>
            <w:shd w:val="clear" w:color="auto" w:fill="auto"/>
          </w:tcPr>
          <w:p w14:paraId="4FABF87A" w14:textId="77777777" w:rsidR="00AD0FDA" w:rsidRPr="00934B4C" w:rsidRDefault="00CA712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51921" w14:paraId="0F74134B" w14:textId="77777777" w:rsidTr="00D0271D">
        <w:tc>
          <w:tcPr>
            <w:tcW w:w="9242" w:type="dxa"/>
            <w:shd w:val="clear" w:color="auto" w:fill="auto"/>
          </w:tcPr>
          <w:p w14:paraId="22AE2FFF" w14:textId="77777777" w:rsidR="00AD0FDA" w:rsidRPr="00934B4C" w:rsidRDefault="00CA712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51921" w14:paraId="04D22149" w14:textId="77777777" w:rsidTr="00D0271D">
        <w:tc>
          <w:tcPr>
            <w:tcW w:w="9242" w:type="dxa"/>
            <w:shd w:val="clear" w:color="auto" w:fill="auto"/>
          </w:tcPr>
          <w:p w14:paraId="7314ECEC" w14:textId="77777777" w:rsidR="00AD0FDA" w:rsidRPr="00934B4C" w:rsidRDefault="00CA712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51921" w14:paraId="7CF88377" w14:textId="77777777" w:rsidTr="00D0271D">
        <w:tc>
          <w:tcPr>
            <w:tcW w:w="9242" w:type="dxa"/>
            <w:shd w:val="clear" w:color="auto" w:fill="auto"/>
          </w:tcPr>
          <w:p w14:paraId="0C539144" w14:textId="77777777" w:rsidR="00AD0FDA" w:rsidRPr="00934B4C" w:rsidRDefault="00CA712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51921" w14:paraId="5B29CE13" w14:textId="77777777" w:rsidTr="00D0271D">
        <w:tc>
          <w:tcPr>
            <w:tcW w:w="9242" w:type="dxa"/>
            <w:shd w:val="clear" w:color="auto" w:fill="auto"/>
          </w:tcPr>
          <w:p w14:paraId="64D85B0C" w14:textId="77777777" w:rsidR="00AD0FDA" w:rsidRPr="00934B4C" w:rsidRDefault="00CA712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51921" w14:paraId="67B8CC9D" w14:textId="77777777" w:rsidTr="00D0271D">
        <w:tc>
          <w:tcPr>
            <w:tcW w:w="9242" w:type="dxa"/>
            <w:shd w:val="clear" w:color="auto" w:fill="auto"/>
          </w:tcPr>
          <w:p w14:paraId="6DD38C43" w14:textId="77777777" w:rsidR="00AD0FDA" w:rsidRPr="00934B4C" w:rsidRDefault="00CA712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51921" w14:paraId="75C2F0B5" w14:textId="77777777" w:rsidTr="00D0271D">
        <w:tc>
          <w:tcPr>
            <w:tcW w:w="9242" w:type="dxa"/>
            <w:shd w:val="clear" w:color="auto" w:fill="auto"/>
          </w:tcPr>
          <w:p w14:paraId="378EA0FE" w14:textId="77777777" w:rsidR="00AD0FDA" w:rsidRPr="00934B4C" w:rsidRDefault="00CA712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51921" w14:paraId="5FD3ADC8" w14:textId="77777777" w:rsidTr="00D0271D">
        <w:tc>
          <w:tcPr>
            <w:tcW w:w="9242" w:type="dxa"/>
            <w:shd w:val="clear" w:color="auto" w:fill="auto"/>
          </w:tcPr>
          <w:p w14:paraId="5299580C" w14:textId="77777777" w:rsidR="00AD0FDA" w:rsidRPr="00934B4C" w:rsidRDefault="00CA7124"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751921" w14:paraId="7EF154C5" w14:textId="77777777" w:rsidTr="00D0271D">
        <w:tc>
          <w:tcPr>
            <w:tcW w:w="9242" w:type="dxa"/>
            <w:shd w:val="clear" w:color="auto" w:fill="auto"/>
          </w:tcPr>
          <w:p w14:paraId="56BEC14C" w14:textId="77777777" w:rsidR="00AD0FDA" w:rsidRPr="00934B4C" w:rsidRDefault="00CA7124" w:rsidP="00CA7124">
            <w:pPr>
              <w:spacing w:after="120"/>
            </w:pPr>
            <w:bookmarkStart w:id="19" w:name="spsCommentAddress"/>
            <w:r w:rsidRPr="00934B4C">
              <w:t xml:space="preserve">For access to the docket to read background documents or comments received, go to </w:t>
            </w:r>
            <w:hyperlink r:id="rId8" w:history="1">
              <w:r w:rsidRPr="00934B4C">
                <w:rPr>
                  <w:color w:val="0000FF"/>
                  <w:u w:val="single"/>
                </w:rPr>
                <w:t>https://www.regulations.gov</w:t>
              </w:r>
            </w:hyperlink>
            <w:r w:rsidRPr="00934B4C">
              <w:t xml:space="preserve"> and insert the docket number, found in brackets in the heading of this </w:t>
            </w:r>
            <w:r w:rsidRPr="00934B4C">
              <w:lastRenderedPageBreak/>
              <w:t>final rule, into the "Search" box and follow the prompts, and/or go to the Dockets Management Staff (HFA–305), 5630 Fishers Lane, Rm. 1061, Rockville, MD 20852, +(240) 402 7500.</w:t>
            </w:r>
          </w:p>
          <w:p w14:paraId="6F0A732C" w14:textId="77777777" w:rsidR="00AD0FDA" w:rsidRPr="00934B4C" w:rsidRDefault="00CA7124" w:rsidP="00934B4C">
            <w:pPr>
              <w:spacing w:after="240"/>
            </w:pPr>
            <w:r w:rsidRPr="00934B4C">
              <w:t xml:space="preserve">For further information contact: Katherine </w:t>
            </w:r>
            <w:proofErr w:type="spellStart"/>
            <w:r w:rsidRPr="00934B4C">
              <w:t>Vierk</w:t>
            </w:r>
            <w:proofErr w:type="spellEnd"/>
            <w:r w:rsidRPr="00934B4C">
              <w:t xml:space="preserve">, Office of Analytics and Outreach, </w:t>
            </w:r>
            <w:proofErr w:type="spellStart"/>
            <w:r w:rsidRPr="00934B4C">
              <w:t>Center</w:t>
            </w:r>
            <w:proofErr w:type="spellEnd"/>
            <w:r w:rsidRPr="00934B4C">
              <w:t xml:space="preserve"> for Food Safety and Applied Nutrition, Food and Drug Administration, 5001 Campus </w:t>
            </w:r>
            <w:proofErr w:type="spellStart"/>
            <w:r w:rsidRPr="00934B4C">
              <w:t>Dr.</w:t>
            </w:r>
            <w:proofErr w:type="spellEnd"/>
            <w:r w:rsidRPr="00934B4C">
              <w:t xml:space="preserve">, College Park, MD 20740, +(240) 402 2122, </w:t>
            </w:r>
            <w:hyperlink r:id="rId9" w:history="1">
              <w:r w:rsidRPr="00934B4C">
                <w:rPr>
                  <w:color w:val="0000FF"/>
                  <w:u w:val="single"/>
                </w:rPr>
                <w:t>Katherine.Vierk@fda.hhs.gov</w:t>
              </w:r>
            </w:hyperlink>
            <w:r w:rsidRPr="00934B4C">
              <w:t>.</w:t>
            </w:r>
            <w:bookmarkEnd w:id="19"/>
          </w:p>
        </w:tc>
      </w:tr>
      <w:tr w:rsidR="00751921" w14:paraId="49333AD5" w14:textId="77777777" w:rsidTr="00D0271D">
        <w:tc>
          <w:tcPr>
            <w:tcW w:w="9242" w:type="dxa"/>
            <w:shd w:val="clear" w:color="auto" w:fill="auto"/>
          </w:tcPr>
          <w:p w14:paraId="0B4DF817" w14:textId="3561F08B" w:rsidR="00AD0FDA" w:rsidRPr="00934B4C" w:rsidRDefault="00CA7124"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751921" w14:paraId="33A0CE7D" w14:textId="77777777" w:rsidTr="00D0271D">
        <w:tc>
          <w:tcPr>
            <w:tcW w:w="9242" w:type="dxa"/>
            <w:shd w:val="clear" w:color="auto" w:fill="auto"/>
          </w:tcPr>
          <w:p w14:paraId="4D64EB39" w14:textId="77777777" w:rsidR="00AD0FDA" w:rsidRPr="00934B4C" w:rsidRDefault="00CA7124" w:rsidP="00934B4C">
            <w:bookmarkStart w:id="22" w:name="spsTextSupplierAddress"/>
            <w:r w:rsidRPr="00934B4C">
              <w:t xml:space="preserve">Text can be found in the Federal Register, Vol. 87, No. 223, page 70910 or on the internet at </w:t>
            </w:r>
            <w:hyperlink r:id="rId10" w:history="1">
              <w:r w:rsidRPr="00934B4C">
                <w:rPr>
                  <w:color w:val="0000FF"/>
                  <w:u w:val="single"/>
                </w:rPr>
                <w:t>https://www.govinfo.gov/content/pkg/FR-2022-11-21/pdf/2022-24417.pdf</w:t>
              </w:r>
            </w:hyperlink>
            <w:r w:rsidRPr="00934B4C">
              <w:t>.</w:t>
            </w:r>
            <w:bookmarkEnd w:id="22"/>
          </w:p>
        </w:tc>
      </w:tr>
    </w:tbl>
    <w:p w14:paraId="3B1E50A6" w14:textId="77777777" w:rsidR="00AD0FDA" w:rsidRPr="00934B4C" w:rsidRDefault="00AD0FDA" w:rsidP="00934B4C"/>
    <w:p w14:paraId="1508D5D6" w14:textId="77777777" w:rsidR="00AD0FDA" w:rsidRPr="00934B4C" w:rsidRDefault="00CA7124" w:rsidP="00934B4C">
      <w:pPr>
        <w:jc w:val="center"/>
        <w:rPr>
          <w:b/>
        </w:rPr>
      </w:pPr>
      <w:r w:rsidRPr="00934B4C">
        <w:rPr>
          <w:b/>
        </w:rPr>
        <w:t>__________</w:t>
      </w:r>
    </w:p>
    <w:sectPr w:rsidR="00AD0FDA" w:rsidRPr="00934B4C" w:rsidSect="00CA712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0ABD" w14:textId="77777777" w:rsidR="00914F19" w:rsidRDefault="00CA7124">
      <w:r>
        <w:separator/>
      </w:r>
    </w:p>
  </w:endnote>
  <w:endnote w:type="continuationSeparator" w:id="0">
    <w:p w14:paraId="755DF755" w14:textId="77777777" w:rsidR="00914F19" w:rsidRDefault="00CA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F4A" w14:textId="2736A141" w:rsidR="00AD0FDA" w:rsidRPr="00CA7124" w:rsidRDefault="00CA7124" w:rsidP="00CA712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1F2E" w14:textId="367F0701" w:rsidR="00AD0FDA" w:rsidRPr="00CA7124" w:rsidRDefault="00CA7124" w:rsidP="00CA712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8661" w14:textId="77777777" w:rsidR="009A1BA8" w:rsidRPr="00934B4C" w:rsidRDefault="00CA712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2AF1" w14:textId="77777777" w:rsidR="00914F19" w:rsidRDefault="00CA7124">
      <w:r>
        <w:separator/>
      </w:r>
    </w:p>
  </w:footnote>
  <w:footnote w:type="continuationSeparator" w:id="0">
    <w:p w14:paraId="7845F5F4" w14:textId="77777777" w:rsidR="00914F19" w:rsidRDefault="00CA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69EC" w14:textId="77777777" w:rsidR="00CA7124" w:rsidRPr="00CA7124" w:rsidRDefault="00CA7124" w:rsidP="00CA7124">
    <w:pPr>
      <w:pStyle w:val="En-tte"/>
      <w:pBdr>
        <w:bottom w:val="single" w:sz="4" w:space="1" w:color="auto"/>
      </w:pBdr>
      <w:tabs>
        <w:tab w:val="clear" w:pos="4513"/>
        <w:tab w:val="clear" w:pos="9027"/>
      </w:tabs>
      <w:jc w:val="center"/>
      <w:rPr>
        <w:lang w:val="es-ES"/>
      </w:rPr>
    </w:pPr>
    <w:r w:rsidRPr="00CA7124">
      <w:rPr>
        <w:lang w:val="es-ES"/>
      </w:rPr>
      <w:t>G/</w:t>
    </w:r>
    <w:proofErr w:type="spellStart"/>
    <w:r w:rsidRPr="00CA7124">
      <w:rPr>
        <w:lang w:val="es-ES"/>
      </w:rPr>
      <w:t>SPS</w:t>
    </w:r>
    <w:proofErr w:type="spellEnd"/>
    <w:r w:rsidRPr="00CA7124">
      <w:rPr>
        <w:lang w:val="es-ES"/>
      </w:rPr>
      <w:t>/N/USA/3203/Add.2</w:t>
    </w:r>
  </w:p>
  <w:p w14:paraId="41DD9AF2" w14:textId="77777777" w:rsidR="00CA7124" w:rsidRPr="00CA7124" w:rsidRDefault="00CA7124" w:rsidP="00CA7124">
    <w:pPr>
      <w:pStyle w:val="En-tte"/>
      <w:pBdr>
        <w:bottom w:val="single" w:sz="4" w:space="1" w:color="auto"/>
      </w:pBdr>
      <w:tabs>
        <w:tab w:val="clear" w:pos="4513"/>
        <w:tab w:val="clear" w:pos="9027"/>
      </w:tabs>
      <w:jc w:val="center"/>
      <w:rPr>
        <w:lang w:val="es-ES"/>
      </w:rPr>
    </w:pPr>
  </w:p>
  <w:p w14:paraId="369F9961" w14:textId="0F9E2AD3" w:rsidR="00CA7124" w:rsidRPr="00CA7124" w:rsidRDefault="00CA7124" w:rsidP="00CA7124">
    <w:pPr>
      <w:pStyle w:val="En-tte"/>
      <w:pBdr>
        <w:bottom w:val="single" w:sz="4" w:space="1" w:color="auto"/>
      </w:pBdr>
      <w:tabs>
        <w:tab w:val="clear" w:pos="4513"/>
        <w:tab w:val="clear" w:pos="9027"/>
      </w:tabs>
      <w:jc w:val="center"/>
    </w:pPr>
    <w:r w:rsidRPr="00CA7124">
      <w:t xml:space="preserve">- </w:t>
    </w:r>
    <w:r w:rsidRPr="00CA7124">
      <w:fldChar w:fldCharType="begin"/>
    </w:r>
    <w:r w:rsidRPr="00CA7124">
      <w:instrText xml:space="preserve"> PAGE </w:instrText>
    </w:r>
    <w:r w:rsidRPr="00CA7124">
      <w:fldChar w:fldCharType="separate"/>
    </w:r>
    <w:r w:rsidRPr="00CA7124">
      <w:rPr>
        <w:noProof/>
      </w:rPr>
      <w:t>2</w:t>
    </w:r>
    <w:r w:rsidRPr="00CA7124">
      <w:fldChar w:fldCharType="end"/>
    </w:r>
    <w:r w:rsidRPr="00CA7124">
      <w:t xml:space="preserve"> -</w:t>
    </w:r>
  </w:p>
  <w:p w14:paraId="3379716E" w14:textId="641C8ECF" w:rsidR="00AD0FDA" w:rsidRPr="00CA7124" w:rsidRDefault="00AD0FDA" w:rsidP="00CA712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1B2B" w14:textId="77777777" w:rsidR="00CA7124" w:rsidRPr="00CA7124" w:rsidRDefault="00CA7124" w:rsidP="00CA7124">
    <w:pPr>
      <w:pStyle w:val="En-tte"/>
      <w:pBdr>
        <w:bottom w:val="single" w:sz="4" w:space="1" w:color="auto"/>
      </w:pBdr>
      <w:tabs>
        <w:tab w:val="clear" w:pos="4513"/>
        <w:tab w:val="clear" w:pos="9027"/>
      </w:tabs>
      <w:jc w:val="center"/>
      <w:rPr>
        <w:lang w:val="es-ES"/>
      </w:rPr>
    </w:pPr>
    <w:r w:rsidRPr="00CA7124">
      <w:rPr>
        <w:lang w:val="es-ES"/>
      </w:rPr>
      <w:t>G/</w:t>
    </w:r>
    <w:proofErr w:type="spellStart"/>
    <w:r w:rsidRPr="00CA7124">
      <w:rPr>
        <w:lang w:val="es-ES"/>
      </w:rPr>
      <w:t>SPS</w:t>
    </w:r>
    <w:proofErr w:type="spellEnd"/>
    <w:r w:rsidRPr="00CA7124">
      <w:rPr>
        <w:lang w:val="es-ES"/>
      </w:rPr>
      <w:t>/N/USA/3203/Add.2</w:t>
    </w:r>
  </w:p>
  <w:p w14:paraId="088B53DA" w14:textId="77777777" w:rsidR="00CA7124" w:rsidRPr="00CA7124" w:rsidRDefault="00CA7124" w:rsidP="00CA7124">
    <w:pPr>
      <w:pStyle w:val="En-tte"/>
      <w:pBdr>
        <w:bottom w:val="single" w:sz="4" w:space="1" w:color="auto"/>
      </w:pBdr>
      <w:tabs>
        <w:tab w:val="clear" w:pos="4513"/>
        <w:tab w:val="clear" w:pos="9027"/>
      </w:tabs>
      <w:jc w:val="center"/>
      <w:rPr>
        <w:lang w:val="es-ES"/>
      </w:rPr>
    </w:pPr>
  </w:p>
  <w:p w14:paraId="08DACAB3" w14:textId="72CEF49E" w:rsidR="00CA7124" w:rsidRPr="00CA7124" w:rsidRDefault="00CA7124" w:rsidP="00CA7124">
    <w:pPr>
      <w:pStyle w:val="En-tte"/>
      <w:pBdr>
        <w:bottom w:val="single" w:sz="4" w:space="1" w:color="auto"/>
      </w:pBdr>
      <w:tabs>
        <w:tab w:val="clear" w:pos="4513"/>
        <w:tab w:val="clear" w:pos="9027"/>
      </w:tabs>
      <w:jc w:val="center"/>
    </w:pPr>
    <w:r w:rsidRPr="00CA7124">
      <w:t xml:space="preserve">- </w:t>
    </w:r>
    <w:r w:rsidRPr="00CA7124">
      <w:fldChar w:fldCharType="begin"/>
    </w:r>
    <w:r w:rsidRPr="00CA7124">
      <w:instrText xml:space="preserve"> PAGE </w:instrText>
    </w:r>
    <w:r w:rsidRPr="00CA7124">
      <w:fldChar w:fldCharType="separate"/>
    </w:r>
    <w:r w:rsidRPr="00CA7124">
      <w:rPr>
        <w:noProof/>
      </w:rPr>
      <w:t>2</w:t>
    </w:r>
    <w:r w:rsidRPr="00CA7124">
      <w:fldChar w:fldCharType="end"/>
    </w:r>
    <w:r w:rsidRPr="00CA7124">
      <w:t xml:space="preserve"> -</w:t>
    </w:r>
  </w:p>
  <w:p w14:paraId="4FC58126" w14:textId="75D50983" w:rsidR="00AD0FDA" w:rsidRPr="00CA7124" w:rsidRDefault="00AD0FDA" w:rsidP="00CA712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1921" w14:paraId="75C7D07D" w14:textId="77777777" w:rsidTr="00B13A58">
      <w:trPr>
        <w:trHeight w:val="240"/>
        <w:jc w:val="center"/>
      </w:trPr>
      <w:tc>
        <w:tcPr>
          <w:tcW w:w="3794" w:type="dxa"/>
          <w:shd w:val="clear" w:color="auto" w:fill="FFFFFF"/>
          <w:tcMar>
            <w:left w:w="108" w:type="dxa"/>
            <w:right w:w="108" w:type="dxa"/>
          </w:tcMar>
          <w:vAlign w:val="center"/>
        </w:tcPr>
        <w:p w14:paraId="5407D5C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BA0E040" w14:textId="719B81EB" w:rsidR="00ED54E0" w:rsidRPr="00AD0FDA" w:rsidRDefault="00CA7124" w:rsidP="0081481D">
          <w:pPr>
            <w:jc w:val="right"/>
            <w:rPr>
              <w:b/>
              <w:color w:val="FF0000"/>
              <w:szCs w:val="16"/>
            </w:rPr>
          </w:pPr>
          <w:r>
            <w:rPr>
              <w:b/>
              <w:color w:val="FF0000"/>
              <w:szCs w:val="16"/>
            </w:rPr>
            <w:t xml:space="preserve"> </w:t>
          </w:r>
        </w:p>
      </w:tc>
    </w:tr>
    <w:bookmarkEnd w:id="23"/>
    <w:tr w:rsidR="00751921" w14:paraId="0E06872C" w14:textId="77777777" w:rsidTr="00B13A58">
      <w:trPr>
        <w:trHeight w:val="213"/>
        <w:jc w:val="center"/>
      </w:trPr>
      <w:tc>
        <w:tcPr>
          <w:tcW w:w="3794" w:type="dxa"/>
          <w:vMerge w:val="restart"/>
          <w:shd w:val="clear" w:color="auto" w:fill="FFFFFF"/>
          <w:tcMar>
            <w:left w:w="0" w:type="dxa"/>
            <w:right w:w="0" w:type="dxa"/>
          </w:tcMar>
        </w:tcPr>
        <w:p w14:paraId="0D963211" w14:textId="77777777" w:rsidR="00ED54E0" w:rsidRPr="00AD0FDA" w:rsidRDefault="00CA7124" w:rsidP="0081481D">
          <w:pPr>
            <w:jc w:val="left"/>
          </w:pPr>
          <w:r>
            <w:rPr>
              <w:noProof/>
              <w:lang w:eastAsia="en-GB"/>
            </w:rPr>
            <w:drawing>
              <wp:inline distT="0" distB="0" distL="0" distR="0" wp14:anchorId="1A283AC7" wp14:editId="1463A4C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636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0B63F5" w14:textId="77777777" w:rsidR="00ED54E0" w:rsidRPr="00AD0FDA" w:rsidRDefault="00ED54E0" w:rsidP="0081481D">
          <w:pPr>
            <w:jc w:val="right"/>
            <w:rPr>
              <w:b/>
              <w:szCs w:val="16"/>
            </w:rPr>
          </w:pPr>
        </w:p>
      </w:tc>
    </w:tr>
    <w:tr w:rsidR="00751921" w:rsidRPr="00CA7124" w14:paraId="2FC7D0FF" w14:textId="77777777" w:rsidTr="00B13A58">
      <w:trPr>
        <w:trHeight w:val="868"/>
        <w:jc w:val="center"/>
      </w:trPr>
      <w:tc>
        <w:tcPr>
          <w:tcW w:w="3794" w:type="dxa"/>
          <w:vMerge/>
          <w:shd w:val="clear" w:color="auto" w:fill="FFFFFF"/>
          <w:tcMar>
            <w:left w:w="108" w:type="dxa"/>
            <w:right w:w="108" w:type="dxa"/>
          </w:tcMar>
        </w:tcPr>
        <w:p w14:paraId="2B7C5C4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19A94EA" w14:textId="77777777" w:rsidR="00CA7124" w:rsidRPr="00CA7124" w:rsidRDefault="00CA7124" w:rsidP="0081481D">
          <w:pPr>
            <w:jc w:val="right"/>
            <w:rPr>
              <w:b/>
              <w:szCs w:val="16"/>
              <w:lang w:val="es-ES"/>
            </w:rPr>
          </w:pPr>
          <w:bookmarkStart w:id="24" w:name="bmkSymbols"/>
          <w:r w:rsidRPr="00CA7124">
            <w:rPr>
              <w:b/>
              <w:szCs w:val="16"/>
              <w:lang w:val="es-ES"/>
            </w:rPr>
            <w:t>G/</w:t>
          </w:r>
          <w:proofErr w:type="spellStart"/>
          <w:r w:rsidRPr="00CA7124">
            <w:rPr>
              <w:b/>
              <w:szCs w:val="16"/>
              <w:lang w:val="es-ES"/>
            </w:rPr>
            <w:t>SPS</w:t>
          </w:r>
          <w:proofErr w:type="spellEnd"/>
          <w:r w:rsidRPr="00CA7124">
            <w:rPr>
              <w:b/>
              <w:szCs w:val="16"/>
              <w:lang w:val="es-ES"/>
            </w:rPr>
            <w:t>/N/USA/3203/Add.2</w:t>
          </w:r>
        </w:p>
        <w:bookmarkEnd w:id="24"/>
        <w:p w14:paraId="5CEDF473" w14:textId="71C304C3" w:rsidR="00AD0FDA" w:rsidRPr="00CA7124" w:rsidRDefault="00AD0FDA" w:rsidP="0081481D">
          <w:pPr>
            <w:jc w:val="right"/>
            <w:rPr>
              <w:b/>
              <w:szCs w:val="16"/>
              <w:lang w:val="es-ES"/>
            </w:rPr>
          </w:pPr>
        </w:p>
      </w:tc>
    </w:tr>
    <w:tr w:rsidR="00751921" w:rsidRPr="00CA7124" w14:paraId="38530AF3" w14:textId="77777777" w:rsidTr="00B13A58">
      <w:trPr>
        <w:trHeight w:val="240"/>
        <w:jc w:val="center"/>
      </w:trPr>
      <w:tc>
        <w:tcPr>
          <w:tcW w:w="3794" w:type="dxa"/>
          <w:vMerge/>
          <w:shd w:val="clear" w:color="auto" w:fill="FFFFFF"/>
          <w:tcMar>
            <w:left w:w="108" w:type="dxa"/>
            <w:right w:w="108" w:type="dxa"/>
          </w:tcMar>
          <w:vAlign w:val="center"/>
        </w:tcPr>
        <w:p w14:paraId="1FA98BB9" w14:textId="77777777" w:rsidR="00ED54E0" w:rsidRPr="00CA7124" w:rsidRDefault="00ED54E0" w:rsidP="0081481D">
          <w:pPr>
            <w:rPr>
              <w:lang w:val="es-ES"/>
            </w:rPr>
          </w:pPr>
        </w:p>
      </w:tc>
      <w:tc>
        <w:tcPr>
          <w:tcW w:w="5448" w:type="dxa"/>
          <w:gridSpan w:val="2"/>
          <w:shd w:val="clear" w:color="auto" w:fill="FFFFFF"/>
          <w:tcMar>
            <w:left w:w="108" w:type="dxa"/>
            <w:right w:w="108" w:type="dxa"/>
          </w:tcMar>
          <w:vAlign w:val="center"/>
        </w:tcPr>
        <w:p w14:paraId="4661FDD1" w14:textId="2F06F005" w:rsidR="00ED54E0" w:rsidRPr="00CA7124" w:rsidRDefault="003A6E11" w:rsidP="0081481D">
          <w:pPr>
            <w:jc w:val="right"/>
            <w:rPr>
              <w:szCs w:val="16"/>
              <w:lang w:val="es-ES"/>
            </w:rPr>
          </w:pPr>
          <w:bookmarkStart w:id="25" w:name="bmkDate"/>
          <w:bookmarkStart w:id="26" w:name="spsDateDistribution"/>
          <w:bookmarkEnd w:id="25"/>
          <w:bookmarkEnd w:id="26"/>
          <w:r>
            <w:rPr>
              <w:szCs w:val="16"/>
              <w:lang w:val="es-ES"/>
            </w:rPr>
            <w:t xml:space="preserve">23 </w:t>
          </w:r>
          <w:proofErr w:type="spellStart"/>
          <w:r>
            <w:rPr>
              <w:szCs w:val="16"/>
              <w:lang w:val="es-ES"/>
            </w:rPr>
            <w:t>November</w:t>
          </w:r>
          <w:proofErr w:type="spellEnd"/>
          <w:r>
            <w:rPr>
              <w:szCs w:val="16"/>
              <w:lang w:val="es-ES"/>
            </w:rPr>
            <w:t xml:space="preserve"> 2022</w:t>
          </w:r>
        </w:p>
      </w:tc>
    </w:tr>
    <w:tr w:rsidR="00751921" w14:paraId="7584B8D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D7E5D1" w14:textId="363F3C5C" w:rsidR="00ED54E0" w:rsidRPr="00AD0FDA" w:rsidRDefault="00CA7124" w:rsidP="0081481D">
          <w:pPr>
            <w:jc w:val="left"/>
            <w:rPr>
              <w:b/>
            </w:rPr>
          </w:pPr>
          <w:bookmarkStart w:id="27" w:name="bmkSerial"/>
          <w:r w:rsidRPr="00934B4C">
            <w:rPr>
              <w:color w:val="FF0000"/>
              <w:szCs w:val="16"/>
            </w:rPr>
            <w:t>(</w:t>
          </w:r>
          <w:bookmarkStart w:id="28" w:name="spsSerialNumber"/>
          <w:bookmarkEnd w:id="28"/>
          <w:r w:rsidR="003A6E11">
            <w:rPr>
              <w:color w:val="FF0000"/>
              <w:szCs w:val="16"/>
            </w:rPr>
            <w:t>22-</w:t>
          </w:r>
          <w:r w:rsidR="006D3347">
            <w:rPr>
              <w:color w:val="FF0000"/>
              <w:szCs w:val="16"/>
            </w:rPr>
            <w:t>8700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9985F16" w14:textId="77777777" w:rsidR="00ED54E0" w:rsidRPr="00AD0FDA" w:rsidRDefault="00CA712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51921" w14:paraId="2B04FB3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B4E95F" w14:textId="68DAA9C4" w:rsidR="00ED54E0" w:rsidRPr="00AD0FDA" w:rsidRDefault="00CA712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A69E1B6" w14:textId="180D7BF1" w:rsidR="00ED54E0" w:rsidRPr="00934B4C" w:rsidRDefault="00CA7124" w:rsidP="00F342EB">
          <w:pPr>
            <w:jc w:val="right"/>
            <w:rPr>
              <w:bCs/>
              <w:szCs w:val="18"/>
            </w:rPr>
          </w:pPr>
          <w:bookmarkStart w:id="31" w:name="bmkLanguage"/>
          <w:r>
            <w:rPr>
              <w:bCs/>
              <w:szCs w:val="18"/>
            </w:rPr>
            <w:t>Original: English</w:t>
          </w:r>
          <w:bookmarkEnd w:id="31"/>
        </w:p>
      </w:tc>
    </w:tr>
  </w:tbl>
  <w:p w14:paraId="7926C06D"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FA8C24">
      <w:start w:val="1"/>
      <w:numFmt w:val="decimal"/>
      <w:pStyle w:val="SummaryText"/>
      <w:lvlText w:val="%1."/>
      <w:lvlJc w:val="left"/>
      <w:pPr>
        <w:ind w:left="360" w:hanging="360"/>
      </w:pPr>
    </w:lvl>
    <w:lvl w:ilvl="1" w:tplc="BA6C5F3A" w:tentative="1">
      <w:start w:val="1"/>
      <w:numFmt w:val="lowerLetter"/>
      <w:lvlText w:val="%2."/>
      <w:lvlJc w:val="left"/>
      <w:pPr>
        <w:ind w:left="1080" w:hanging="360"/>
      </w:pPr>
    </w:lvl>
    <w:lvl w:ilvl="2" w:tplc="A4667460" w:tentative="1">
      <w:start w:val="1"/>
      <w:numFmt w:val="lowerRoman"/>
      <w:lvlText w:val="%3."/>
      <w:lvlJc w:val="right"/>
      <w:pPr>
        <w:ind w:left="1800" w:hanging="180"/>
      </w:pPr>
    </w:lvl>
    <w:lvl w:ilvl="3" w:tplc="E0165806" w:tentative="1">
      <w:start w:val="1"/>
      <w:numFmt w:val="decimal"/>
      <w:lvlText w:val="%4."/>
      <w:lvlJc w:val="left"/>
      <w:pPr>
        <w:ind w:left="2520" w:hanging="360"/>
      </w:pPr>
    </w:lvl>
    <w:lvl w:ilvl="4" w:tplc="5E149906" w:tentative="1">
      <w:start w:val="1"/>
      <w:numFmt w:val="lowerLetter"/>
      <w:lvlText w:val="%5."/>
      <w:lvlJc w:val="left"/>
      <w:pPr>
        <w:ind w:left="3240" w:hanging="360"/>
      </w:pPr>
    </w:lvl>
    <w:lvl w:ilvl="5" w:tplc="E8D27788" w:tentative="1">
      <w:start w:val="1"/>
      <w:numFmt w:val="lowerRoman"/>
      <w:lvlText w:val="%6."/>
      <w:lvlJc w:val="right"/>
      <w:pPr>
        <w:ind w:left="3960" w:hanging="180"/>
      </w:pPr>
    </w:lvl>
    <w:lvl w:ilvl="6" w:tplc="0114B7D0" w:tentative="1">
      <w:start w:val="1"/>
      <w:numFmt w:val="decimal"/>
      <w:lvlText w:val="%7."/>
      <w:lvlJc w:val="left"/>
      <w:pPr>
        <w:ind w:left="4680" w:hanging="360"/>
      </w:pPr>
    </w:lvl>
    <w:lvl w:ilvl="7" w:tplc="585A0B72" w:tentative="1">
      <w:start w:val="1"/>
      <w:numFmt w:val="lowerLetter"/>
      <w:lvlText w:val="%8."/>
      <w:lvlJc w:val="left"/>
      <w:pPr>
        <w:ind w:left="5400" w:hanging="360"/>
      </w:pPr>
    </w:lvl>
    <w:lvl w:ilvl="8" w:tplc="8604B6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A6E1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D3347"/>
    <w:rsid w:val="006F5826"/>
    <w:rsid w:val="00700181"/>
    <w:rsid w:val="007141CF"/>
    <w:rsid w:val="00745146"/>
    <w:rsid w:val="00751921"/>
    <w:rsid w:val="007577E3"/>
    <w:rsid w:val="00760831"/>
    <w:rsid w:val="00760DB3"/>
    <w:rsid w:val="00765725"/>
    <w:rsid w:val="007B23B5"/>
    <w:rsid w:val="007E6507"/>
    <w:rsid w:val="007F2B8E"/>
    <w:rsid w:val="00807247"/>
    <w:rsid w:val="0081481D"/>
    <w:rsid w:val="00840C2B"/>
    <w:rsid w:val="008739FD"/>
    <w:rsid w:val="00893E85"/>
    <w:rsid w:val="008E372C"/>
    <w:rsid w:val="00914F19"/>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7124"/>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A2086"/>
  <w15:docId w15:val="{B51B36D5-BE31-4AD7-94BB-FAD59763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USA/22_7958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info.gov/content/pkg/FR-2022-11-21/pdf/2022-24417.pdf" TargetMode="External"/><Relationship Id="rId4" Type="http://schemas.openxmlformats.org/officeDocument/2006/relationships/webSettings" Target="webSettings.xml"/><Relationship Id="rId9" Type="http://schemas.openxmlformats.org/officeDocument/2006/relationships/hyperlink" Target="mailto:Katherine.Vierk@fda.hhs.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8</cp:revision>
  <dcterms:created xsi:type="dcterms:W3CDTF">2018-10-15T07:09:00Z</dcterms:created>
  <dcterms:modified xsi:type="dcterms:W3CDTF">2022-11-23T07:57:00Z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G/SPS/N/USA/3203/Add.2</vt:lpwstr>
  </property>
  <property fmtid="{D5CDD505-2E9C-101B-9397-08002B2CF9AE}" pid="3" name="TitusGUID">
    <vt:lpwstr>5f79149e-6713-49c2-a2f8-5ab2aa12ac71</vt:lpwstr>
  </property>
  <property fmtid="{D5CDD505-2E9C-101B-9397-08002B2CF9AE}" pid="4" name="WTOCLASSIFICATION">
    <vt:lpwstr>WTO OFFICIAL</vt:lpwstr>
  </property>
</Properties>
</file>