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A26E" w14:textId="77777777" w:rsidR="00EA4725" w:rsidRPr="00441372" w:rsidRDefault="007E21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A3782" w14:paraId="65F500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40234A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9692BE" w14:textId="77777777" w:rsidR="00EA4725" w:rsidRPr="00441372" w:rsidRDefault="007E212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0C885A18" w14:textId="77777777" w:rsidR="00EA4725" w:rsidRPr="00441372" w:rsidRDefault="007E212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A3782" w14:paraId="05E5E9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A5171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31C6B" w14:textId="77777777" w:rsidR="00EA4725" w:rsidRPr="00441372" w:rsidRDefault="007E212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8A3782" w14:paraId="20AC2F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AA50E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B006D" w14:textId="77777777" w:rsidR="00EA4725" w:rsidRPr="00441372" w:rsidRDefault="007E212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Caneberry</w:t>
            </w:r>
            <w:proofErr w:type="spellEnd"/>
            <w:r w:rsidRPr="0065690F">
              <w:t xml:space="preserve"> subgroup 13-07A;</w:t>
            </w:r>
            <w:r>
              <w:t xml:space="preserve"> </w:t>
            </w:r>
            <w:r w:rsidRPr="0065690F">
              <w:t>Chia, seed;</w:t>
            </w:r>
            <w:r>
              <w:t xml:space="preserve"> </w:t>
            </w:r>
            <w:r w:rsidRPr="0065690F">
              <w:t>Chia, straw;</w:t>
            </w:r>
            <w:r>
              <w:t xml:space="preserve"> </w:t>
            </w:r>
            <w:r w:rsidRPr="0065690F">
              <w:t>Fig</w:t>
            </w:r>
            <w:bookmarkStart w:id="8" w:name="sps3a"/>
            <w:bookmarkEnd w:id="8"/>
          </w:p>
        </w:tc>
      </w:tr>
      <w:tr w:rsidR="008A3782" w14:paraId="4E86A5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A6D1B" w14:textId="77777777" w:rsidR="00EA4725" w:rsidRPr="00441372" w:rsidRDefault="007E21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84F99" w14:textId="77777777" w:rsidR="00EA4725" w:rsidRPr="00441372" w:rsidRDefault="007E212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E824931" w14:textId="77777777" w:rsidR="00EA4725" w:rsidRPr="00441372" w:rsidRDefault="007E21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73EC7E0" w14:textId="77777777" w:rsidR="00EA4725" w:rsidRPr="00441372" w:rsidRDefault="007E21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A3782" w14:paraId="33E397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82A7F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2FB70" w14:textId="77777777" w:rsidR="00EA4725" w:rsidRPr="00441372" w:rsidRDefault="007E212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Saflufenacil;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0104E576" w14:textId="77777777" w:rsidR="00EA4725" w:rsidRPr="00441372" w:rsidRDefault="006036DA" w:rsidP="00441372">
            <w:pPr>
              <w:spacing w:after="120"/>
            </w:pPr>
            <w:hyperlink r:id="rId7" w:tgtFrame="_blank" w:history="1">
              <w:r w:rsidR="007E2129" w:rsidRPr="00441372">
                <w:rPr>
                  <w:color w:val="0000FF"/>
                  <w:u w:val="single"/>
                </w:rPr>
                <w:t>https://www.govinfo.gov/content/pkg/FR-2020-09-25/html/2020-19762.htm</w:t>
              </w:r>
            </w:hyperlink>
            <w:bookmarkStart w:id="22" w:name="sps5d"/>
            <w:bookmarkEnd w:id="22"/>
          </w:p>
        </w:tc>
      </w:tr>
      <w:tr w:rsidR="008A3782" w14:paraId="66C9B3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0C1CA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72CAD" w14:textId="77777777" w:rsidR="00EA4725" w:rsidRPr="00441372" w:rsidRDefault="007E212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saflufenacil in or on the caneberry subgroup 13-07A, fig, chia seed and chia straw.</w:t>
            </w:r>
            <w:bookmarkStart w:id="24" w:name="sps6a"/>
            <w:bookmarkEnd w:id="24"/>
          </w:p>
        </w:tc>
      </w:tr>
      <w:tr w:rsidR="008A3782" w14:paraId="0492AF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BA661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AB9B3" w14:textId="77777777" w:rsidR="00EA4725" w:rsidRPr="00441372" w:rsidRDefault="007E212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A3782" w14:paraId="2519EE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2EB02" w14:textId="77777777" w:rsidR="00EA4725" w:rsidRPr="00441372" w:rsidRDefault="007E21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E5850" w14:textId="77777777" w:rsidR="00EA4725" w:rsidRPr="00441372" w:rsidRDefault="007E212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35EAB77" w14:textId="77777777" w:rsidR="00EA4725" w:rsidRPr="00441372" w:rsidRDefault="007E212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1E4A2C2" w14:textId="77777777" w:rsidR="00EA4725" w:rsidRPr="00441372" w:rsidRDefault="007E21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B44E4F7" w14:textId="77777777" w:rsidR="00EA4725" w:rsidRPr="00441372" w:rsidRDefault="007E21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D108E34" w14:textId="77777777" w:rsidR="00EA4725" w:rsidRPr="00441372" w:rsidRDefault="007E21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F2C3CC1" w14:textId="77777777" w:rsidR="00EA4725" w:rsidRPr="00441372" w:rsidRDefault="007E212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F23861E" w14:textId="77777777" w:rsidR="00EA4725" w:rsidRPr="00441372" w:rsidRDefault="007E212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0DCE3BF" w14:textId="77777777" w:rsidR="00EA4725" w:rsidRPr="00441372" w:rsidRDefault="007E212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A3782" w14:paraId="4933F8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83553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2B699" w14:textId="77777777" w:rsidR="00EA4725" w:rsidRPr="00441372" w:rsidRDefault="007E212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https://www.govinfo.gov/content/pkg/FR-2019-08-02/html/2019-16389.htm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in English)</w:t>
            </w:r>
            <w:bookmarkStart w:id="58" w:name="sps9b"/>
            <w:bookmarkEnd w:id="58"/>
          </w:p>
        </w:tc>
      </w:tr>
      <w:tr w:rsidR="008A3782" w14:paraId="769A1D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AD08A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F2277" w14:textId="77777777" w:rsidR="00EA4725" w:rsidRPr="00441372" w:rsidRDefault="007E2129" w:rsidP="007E2129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25 September 2020</w:t>
            </w:r>
            <w:bookmarkStart w:id="60" w:name="sps10a"/>
            <w:bookmarkEnd w:id="60"/>
          </w:p>
          <w:p w14:paraId="4A59EB06" w14:textId="77777777" w:rsidR="00EA4725" w:rsidRPr="00441372" w:rsidRDefault="007E2129" w:rsidP="007E2129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25 September 2020</w:t>
            </w:r>
            <w:bookmarkStart w:id="62" w:name="sps10bisa"/>
            <w:bookmarkEnd w:id="62"/>
          </w:p>
        </w:tc>
      </w:tr>
      <w:tr w:rsidR="008A3782" w14:paraId="256CC5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A17DB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1D7A4" w14:textId="77777777" w:rsidR="00EA4725" w:rsidRPr="00441372" w:rsidRDefault="007E212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25 September 2020</w:t>
            </w:r>
            <w:bookmarkStart w:id="66" w:name="sps11a"/>
            <w:bookmarkEnd w:id="66"/>
          </w:p>
          <w:p w14:paraId="06CA996E" w14:textId="77777777" w:rsidR="00EA4725" w:rsidRPr="00441372" w:rsidRDefault="007E21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A3782" w14:paraId="2B6EAD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58D11" w14:textId="77777777" w:rsidR="00EA4725" w:rsidRPr="00441372" w:rsidRDefault="007E21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19BB9" w14:textId="77777777" w:rsidR="00EA4725" w:rsidRPr="00441372" w:rsidRDefault="007E212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540FB3D0" w14:textId="77777777" w:rsidR="00EA4725" w:rsidRPr="00441372" w:rsidRDefault="007E212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7227D2" w14:textId="77777777" w:rsidR="008A3782" w:rsidRPr="0065690F" w:rsidRDefault="007E2129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B32458">
                <w:rPr>
                  <w:rStyle w:val="Hyperlink"/>
                </w:rPr>
                <w:t>RDFRNotices@epa.gov</w:t>
              </w:r>
            </w:hyperlink>
            <w:bookmarkStart w:id="80" w:name="sps12d"/>
            <w:bookmarkEnd w:id="80"/>
            <w:r>
              <w:t xml:space="preserve">. </w:t>
            </w:r>
          </w:p>
        </w:tc>
      </w:tr>
      <w:tr w:rsidR="008A3782" w14:paraId="2F37A6D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0CB8BA" w14:textId="77777777" w:rsidR="00EA4725" w:rsidRPr="00441372" w:rsidRDefault="007E21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179BD4" w14:textId="77777777" w:rsidR="00EA4725" w:rsidRPr="00441372" w:rsidRDefault="007E21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BC1C8D8" w14:textId="77777777" w:rsidR="00EA4725" w:rsidRPr="0065690F" w:rsidRDefault="006036DA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7E2129" w:rsidRPr="0065690F">
                <w:rPr>
                  <w:bCs/>
                  <w:color w:val="0000FF"/>
                  <w:u w:val="single"/>
                </w:rPr>
                <w:t>https://www.govinfo.gov/content/pkg/FR-2020-09-25/html/2020-19762.htm</w:t>
              </w:r>
            </w:hyperlink>
          </w:p>
          <w:p w14:paraId="2442BC1F" w14:textId="77777777" w:rsidR="00EA4725" w:rsidRPr="0065690F" w:rsidRDefault="007E212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B32458">
                <w:rPr>
                  <w:rStyle w:val="Hyperlink"/>
                  <w:bCs/>
                </w:rPr>
                <w:t>us.spsenquirypoint@fas.usda.gov</w:t>
              </w:r>
            </w:hyperlink>
            <w:bookmarkStart w:id="87" w:name="sps13c"/>
            <w:bookmarkEnd w:id="87"/>
            <w:r>
              <w:rPr>
                <w:bCs/>
              </w:rPr>
              <w:t xml:space="preserve">. </w:t>
            </w:r>
          </w:p>
        </w:tc>
      </w:tr>
    </w:tbl>
    <w:p w14:paraId="050834B7" w14:textId="77777777" w:rsidR="007141CF" w:rsidRPr="00441372" w:rsidRDefault="007141CF" w:rsidP="00441372"/>
    <w:sectPr w:rsidR="007141CF" w:rsidRPr="00441372" w:rsidSect="007E2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B32E" w14:textId="77777777" w:rsidR="00A72617" w:rsidRDefault="007E2129">
      <w:r>
        <w:separator/>
      </w:r>
    </w:p>
  </w:endnote>
  <w:endnote w:type="continuationSeparator" w:id="0">
    <w:p w14:paraId="4273CD69" w14:textId="77777777" w:rsidR="00A72617" w:rsidRDefault="007E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945" w14:textId="77777777" w:rsidR="00EA4725" w:rsidRPr="007E2129" w:rsidRDefault="007E2129" w:rsidP="007E21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4CF1" w14:textId="77777777" w:rsidR="00EA4725" w:rsidRPr="007E2129" w:rsidRDefault="007E2129" w:rsidP="007E21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1907" w14:textId="77777777" w:rsidR="00C863EB" w:rsidRPr="00441372" w:rsidRDefault="007E21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0335" w14:textId="77777777" w:rsidR="00A72617" w:rsidRDefault="007E2129">
      <w:r>
        <w:separator/>
      </w:r>
    </w:p>
  </w:footnote>
  <w:footnote w:type="continuationSeparator" w:id="0">
    <w:p w14:paraId="77C16654" w14:textId="77777777" w:rsidR="00A72617" w:rsidRDefault="007E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AE44" w14:textId="77777777" w:rsidR="007E2129" w:rsidRPr="007E2129" w:rsidRDefault="007E2129" w:rsidP="007E2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129">
      <w:t>G/SPS/N/USA/3204</w:t>
    </w:r>
  </w:p>
  <w:p w14:paraId="0BE64471" w14:textId="77777777" w:rsidR="007E2129" w:rsidRPr="007E2129" w:rsidRDefault="007E2129" w:rsidP="007E2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DC5F72" w14:textId="77777777" w:rsidR="007E2129" w:rsidRPr="007E2129" w:rsidRDefault="007E2129" w:rsidP="007E2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129">
      <w:t xml:space="preserve">- </w:t>
    </w:r>
    <w:r w:rsidRPr="007E2129">
      <w:fldChar w:fldCharType="begin"/>
    </w:r>
    <w:r w:rsidRPr="007E2129">
      <w:instrText xml:space="preserve"> PAGE </w:instrText>
    </w:r>
    <w:r w:rsidRPr="007E2129">
      <w:fldChar w:fldCharType="separate"/>
    </w:r>
    <w:r w:rsidRPr="007E2129">
      <w:rPr>
        <w:noProof/>
      </w:rPr>
      <w:t>2</w:t>
    </w:r>
    <w:r w:rsidRPr="007E2129">
      <w:fldChar w:fldCharType="end"/>
    </w:r>
    <w:r w:rsidRPr="007E2129">
      <w:t xml:space="preserve"> -</w:t>
    </w:r>
  </w:p>
  <w:p w14:paraId="70465B53" w14:textId="77777777" w:rsidR="00EA4725" w:rsidRPr="007E2129" w:rsidRDefault="00EA4725" w:rsidP="007E21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AC5E" w14:textId="77777777" w:rsidR="007E2129" w:rsidRPr="007E2129" w:rsidRDefault="007E2129" w:rsidP="007E2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129">
      <w:t>G/SPS/N/USA/3204</w:t>
    </w:r>
  </w:p>
  <w:p w14:paraId="572B60D2" w14:textId="77777777" w:rsidR="007E2129" w:rsidRPr="007E2129" w:rsidRDefault="007E2129" w:rsidP="007E2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2E4DDA" w14:textId="77777777" w:rsidR="007E2129" w:rsidRPr="007E2129" w:rsidRDefault="007E2129" w:rsidP="007E2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2129">
      <w:t xml:space="preserve">- </w:t>
    </w:r>
    <w:r w:rsidRPr="007E2129">
      <w:fldChar w:fldCharType="begin"/>
    </w:r>
    <w:r w:rsidRPr="007E2129">
      <w:instrText xml:space="preserve"> PAGE </w:instrText>
    </w:r>
    <w:r w:rsidRPr="007E2129">
      <w:fldChar w:fldCharType="separate"/>
    </w:r>
    <w:r w:rsidRPr="007E2129">
      <w:rPr>
        <w:noProof/>
      </w:rPr>
      <w:t>2</w:t>
    </w:r>
    <w:r w:rsidRPr="007E2129">
      <w:fldChar w:fldCharType="end"/>
    </w:r>
    <w:r w:rsidRPr="007E2129">
      <w:t xml:space="preserve"> -</w:t>
    </w:r>
  </w:p>
  <w:p w14:paraId="296D7DD0" w14:textId="77777777" w:rsidR="00EA4725" w:rsidRPr="007E2129" w:rsidRDefault="00EA4725" w:rsidP="007E21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3782" w14:paraId="7D48EE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5A66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14461" w14:textId="77777777" w:rsidR="00ED54E0" w:rsidRPr="00EA4725" w:rsidRDefault="007E21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A3782" w14:paraId="667451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F9D1A4" w14:textId="77777777" w:rsidR="00ED54E0" w:rsidRPr="00EA4725" w:rsidRDefault="007353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C35E13" wp14:editId="2FFCC4BD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EC7C9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3782" w14:paraId="321442C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6D07E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D4DE0B" w14:textId="77777777" w:rsidR="007E2129" w:rsidRDefault="007E212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G/SPS/N/USA/3204</w:t>
          </w:r>
        </w:p>
        <w:bookmarkEnd w:id="89"/>
        <w:p w14:paraId="1D571D8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3782" w14:paraId="7AB5EA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52560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BB6246" w14:textId="794293FB" w:rsidR="00ED54E0" w:rsidRPr="00EA4725" w:rsidRDefault="002B217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28 September 2020</w:t>
          </w:r>
        </w:p>
      </w:tc>
    </w:tr>
    <w:tr w:rsidR="008A3782" w14:paraId="4BFA375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F02182" w14:textId="7E259E69" w:rsidR="00ED54E0" w:rsidRPr="00EA4725" w:rsidRDefault="007E212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B217C">
            <w:rPr>
              <w:color w:val="FF0000"/>
              <w:szCs w:val="16"/>
            </w:rPr>
            <w:t>20-</w:t>
          </w:r>
          <w:r w:rsidR="006036DA">
            <w:rPr>
              <w:color w:val="FF0000"/>
              <w:szCs w:val="16"/>
            </w:rPr>
            <w:t>6550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424913" w14:textId="77777777" w:rsidR="00ED54E0" w:rsidRPr="00EA4725" w:rsidRDefault="007E212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A3782" w14:paraId="16B931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2AE657" w14:textId="77777777" w:rsidR="00ED54E0" w:rsidRPr="00EA4725" w:rsidRDefault="007E212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38599" w14:textId="77777777" w:rsidR="00ED54E0" w:rsidRPr="00441372" w:rsidRDefault="007E212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9A50DF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5E64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02BDEE" w:tentative="1">
      <w:start w:val="1"/>
      <w:numFmt w:val="lowerLetter"/>
      <w:lvlText w:val="%2."/>
      <w:lvlJc w:val="left"/>
      <w:pPr>
        <w:ind w:left="1080" w:hanging="360"/>
      </w:pPr>
    </w:lvl>
    <w:lvl w:ilvl="2" w:tplc="FD48492C" w:tentative="1">
      <w:start w:val="1"/>
      <w:numFmt w:val="lowerRoman"/>
      <w:lvlText w:val="%3."/>
      <w:lvlJc w:val="right"/>
      <w:pPr>
        <w:ind w:left="1800" w:hanging="180"/>
      </w:pPr>
    </w:lvl>
    <w:lvl w:ilvl="3" w:tplc="972CF8A2" w:tentative="1">
      <w:start w:val="1"/>
      <w:numFmt w:val="decimal"/>
      <w:lvlText w:val="%4."/>
      <w:lvlJc w:val="left"/>
      <w:pPr>
        <w:ind w:left="2520" w:hanging="360"/>
      </w:pPr>
    </w:lvl>
    <w:lvl w:ilvl="4" w:tplc="F6B2B05C" w:tentative="1">
      <w:start w:val="1"/>
      <w:numFmt w:val="lowerLetter"/>
      <w:lvlText w:val="%5."/>
      <w:lvlJc w:val="left"/>
      <w:pPr>
        <w:ind w:left="3240" w:hanging="360"/>
      </w:pPr>
    </w:lvl>
    <w:lvl w:ilvl="5" w:tplc="5CDE2312" w:tentative="1">
      <w:start w:val="1"/>
      <w:numFmt w:val="lowerRoman"/>
      <w:lvlText w:val="%6."/>
      <w:lvlJc w:val="right"/>
      <w:pPr>
        <w:ind w:left="3960" w:hanging="180"/>
      </w:pPr>
    </w:lvl>
    <w:lvl w:ilvl="6" w:tplc="C41CFCBE" w:tentative="1">
      <w:start w:val="1"/>
      <w:numFmt w:val="decimal"/>
      <w:lvlText w:val="%7."/>
      <w:lvlJc w:val="left"/>
      <w:pPr>
        <w:ind w:left="4680" w:hanging="360"/>
      </w:pPr>
    </w:lvl>
    <w:lvl w:ilvl="7" w:tplc="ADEE0B44" w:tentative="1">
      <w:start w:val="1"/>
      <w:numFmt w:val="lowerLetter"/>
      <w:lvlText w:val="%8."/>
      <w:lvlJc w:val="left"/>
      <w:pPr>
        <w:ind w:left="5400" w:hanging="360"/>
      </w:pPr>
    </w:lvl>
    <w:lvl w:ilvl="8" w:tplc="B45A94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217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6D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537C"/>
    <w:rsid w:val="00745146"/>
    <w:rsid w:val="007577E3"/>
    <w:rsid w:val="00760DB3"/>
    <w:rsid w:val="00785406"/>
    <w:rsid w:val="007B5A4F"/>
    <w:rsid w:val="007B624B"/>
    <w:rsid w:val="007B635B"/>
    <w:rsid w:val="007E212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3782"/>
    <w:rsid w:val="008E372C"/>
    <w:rsid w:val="00903AB0"/>
    <w:rsid w:val="009A2161"/>
    <w:rsid w:val="009A6F54"/>
    <w:rsid w:val="00A52B02"/>
    <w:rsid w:val="00A6057A"/>
    <w:rsid w:val="00A62304"/>
    <w:rsid w:val="00A72617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E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02/html/2019-16389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9-25/html/2020-19762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9-25/html/2020-1976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2696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2020-09-28T09:24:00Z</dcterms:created>
  <dcterms:modified xsi:type="dcterms:W3CDTF">2020-09-28T09:48:00Z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G/SPS/N/USA/3204</vt:lpwstr>
  </property>
  <property fmtid="{D5CDD505-2E9C-101B-9397-08002B2CF9AE}" pid="3" name="TitusGUID">
    <vt:lpwstr>3797897f-40cc-4bc8-a87e-d93c19571a0e</vt:lpwstr>
  </property>
  <property fmtid="{D5CDD505-2E9C-101B-9397-08002B2CF9AE}" pid="4" name="WTOCLASSIFICATION">
    <vt:lpwstr>WTO OFFICIAL</vt:lpwstr>
  </property>
</Properties>
</file>