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558F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90A5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D558F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Sugarcane, cane;</w:t>
            </w:r>
            <w:r>
              <w:t xml:space="preserve"> </w:t>
            </w:r>
            <w:r w:rsidRPr="0065690F">
              <w:t>Sugarcane, molasses</w:t>
            </w:r>
            <w:bookmarkStart w:id="7" w:name="sps3a"/>
            <w:bookmarkEnd w:id="7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558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558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Trinexapac-ethyl;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1C7951" w:rsidP="00441372">
            <w:pPr>
              <w:spacing w:after="120"/>
            </w:pPr>
            <w:hyperlink r:id="rId7" w:tgtFrame="_blank" w:history="1">
              <w:r w:rsidR="00D558F1" w:rsidRPr="00441372">
                <w:rPr>
                  <w:color w:val="0000FF"/>
                  <w:u w:val="single"/>
                </w:rPr>
                <w:t>https://www.govinfo.gov/content/pkg/FR-2020-11-04/html/2020-23040.htm</w:t>
              </w:r>
            </w:hyperlink>
            <w:bookmarkStart w:id="21" w:name="sps5d"/>
            <w:bookmarkEnd w:id="21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trinexapac-ethyl in or on sugarcane, cane and sugarcane, molasses.</w:t>
            </w:r>
            <w:bookmarkStart w:id="23" w:name="sps6a"/>
            <w:bookmarkEnd w:id="23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558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558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558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558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558F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558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558F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https://www.govinfo.gov/content/pkg/FR-2020-03-03/html/2020-04265.htm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November 2020</w:t>
            </w:r>
            <w:bookmarkStart w:id="59" w:name="sps10a"/>
            <w:bookmarkEnd w:id="59"/>
          </w:p>
          <w:p w:rsidR="00EA4725" w:rsidRPr="00441372" w:rsidRDefault="00D558F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4 November 2020</w:t>
            </w:r>
            <w:bookmarkStart w:id="61" w:name="sps10bisa"/>
            <w:bookmarkEnd w:id="61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November 2020</w:t>
            </w:r>
            <w:bookmarkStart w:id="65" w:name="sps11a"/>
            <w:bookmarkEnd w:id="65"/>
          </w:p>
          <w:p w:rsidR="00EA4725" w:rsidRPr="00441372" w:rsidRDefault="00D558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58F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:rsidR="00EA4725" w:rsidRPr="00441372" w:rsidRDefault="00D558F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90A57" w:rsidRPr="0065690F" w:rsidRDefault="00D558F1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4D4268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490A5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58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58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C7951" w:rsidP="00D558F1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D558F1" w:rsidRPr="0065690F">
                <w:rPr>
                  <w:bCs/>
                  <w:color w:val="0000FF"/>
                  <w:u w:val="single"/>
                </w:rPr>
                <w:t>https://www.govinfo.gov/content/pkg/FR-2020-11-04/html/2020-23040.htm</w:t>
              </w:r>
            </w:hyperlink>
          </w:p>
          <w:p w:rsidR="00EA4725" w:rsidRPr="0065690F" w:rsidRDefault="00D558F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4D4268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. </w:t>
            </w:r>
          </w:p>
        </w:tc>
      </w:tr>
    </w:tbl>
    <w:p w:rsidR="007141CF" w:rsidRPr="00441372" w:rsidRDefault="007141CF" w:rsidP="00441372"/>
    <w:sectPr w:rsidR="007141CF" w:rsidRPr="00441372" w:rsidSect="00D558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C2" w:rsidRDefault="00D558F1">
      <w:r>
        <w:separator/>
      </w:r>
    </w:p>
  </w:endnote>
  <w:endnote w:type="continuationSeparator" w:id="0">
    <w:p w:rsidR="00EF6DC2" w:rsidRDefault="00D5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58F1" w:rsidRDefault="00D558F1" w:rsidP="00D558F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58F1" w:rsidRDefault="00D558F1" w:rsidP="00D558F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558F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C2" w:rsidRDefault="00D558F1">
      <w:r>
        <w:separator/>
      </w:r>
    </w:p>
  </w:footnote>
  <w:footnote w:type="continuationSeparator" w:id="0">
    <w:p w:rsidR="00EF6DC2" w:rsidRDefault="00D5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F1" w:rsidRPr="00D558F1" w:rsidRDefault="00D558F1" w:rsidP="00D55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8F1">
      <w:t>G/SPS/N/USA/3210</w:t>
    </w:r>
  </w:p>
  <w:p w:rsidR="00D558F1" w:rsidRPr="00D558F1" w:rsidRDefault="00D558F1" w:rsidP="00D55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58F1" w:rsidRPr="00D558F1" w:rsidRDefault="00D558F1" w:rsidP="00D55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8F1">
      <w:t xml:space="preserve">- </w:t>
    </w:r>
    <w:r w:rsidRPr="00D558F1">
      <w:fldChar w:fldCharType="begin"/>
    </w:r>
    <w:r w:rsidRPr="00D558F1">
      <w:instrText xml:space="preserve"> PAGE </w:instrText>
    </w:r>
    <w:r w:rsidRPr="00D558F1">
      <w:fldChar w:fldCharType="separate"/>
    </w:r>
    <w:r w:rsidRPr="00D558F1">
      <w:rPr>
        <w:noProof/>
      </w:rPr>
      <w:t>2</w:t>
    </w:r>
    <w:r w:rsidRPr="00D558F1">
      <w:fldChar w:fldCharType="end"/>
    </w:r>
    <w:r w:rsidRPr="00D558F1">
      <w:t xml:space="preserve"> -</w:t>
    </w:r>
  </w:p>
  <w:p w:rsidR="00EA4725" w:rsidRPr="00D558F1" w:rsidRDefault="00EA4725" w:rsidP="00D558F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F1" w:rsidRPr="00D558F1" w:rsidRDefault="00D558F1" w:rsidP="00D55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8F1">
      <w:t>G/SPS/N/USA/3210</w:t>
    </w:r>
  </w:p>
  <w:p w:rsidR="00D558F1" w:rsidRPr="00D558F1" w:rsidRDefault="00D558F1" w:rsidP="00D55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58F1" w:rsidRPr="00D558F1" w:rsidRDefault="00D558F1" w:rsidP="00D55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8F1">
      <w:t xml:space="preserve">- </w:t>
    </w:r>
    <w:r w:rsidRPr="00D558F1">
      <w:fldChar w:fldCharType="begin"/>
    </w:r>
    <w:r w:rsidRPr="00D558F1">
      <w:instrText xml:space="preserve"> PAGE </w:instrText>
    </w:r>
    <w:r w:rsidRPr="00D558F1">
      <w:fldChar w:fldCharType="separate"/>
    </w:r>
    <w:r w:rsidRPr="00D558F1">
      <w:rPr>
        <w:noProof/>
      </w:rPr>
      <w:t>2</w:t>
    </w:r>
    <w:r w:rsidRPr="00D558F1">
      <w:fldChar w:fldCharType="end"/>
    </w:r>
    <w:r w:rsidRPr="00D558F1">
      <w:t xml:space="preserve"> -</w:t>
    </w:r>
  </w:p>
  <w:p w:rsidR="00EA4725" w:rsidRPr="00D558F1" w:rsidRDefault="00EA4725" w:rsidP="00D558F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0A5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58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90A5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C09D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90A5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558F1" w:rsidRDefault="00D558F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G/SPS/N/USA/3210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90A5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1C0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November 2020</w:t>
          </w:r>
        </w:p>
      </w:tc>
    </w:tr>
    <w:tr w:rsidR="00490A5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58F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61C07">
            <w:rPr>
              <w:color w:val="FF0000"/>
              <w:szCs w:val="16"/>
            </w:rPr>
            <w:t>20-</w:t>
          </w:r>
          <w:r w:rsidR="001C7951">
            <w:rPr>
              <w:color w:val="FF0000"/>
              <w:szCs w:val="16"/>
            </w:rPr>
            <w:t>8097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58F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90A5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558F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558F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2898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AA8F70" w:tentative="1">
      <w:start w:val="1"/>
      <w:numFmt w:val="lowerLetter"/>
      <w:lvlText w:val="%2."/>
      <w:lvlJc w:val="left"/>
      <w:pPr>
        <w:ind w:left="1080" w:hanging="360"/>
      </w:pPr>
    </w:lvl>
    <w:lvl w:ilvl="2" w:tplc="34F63280" w:tentative="1">
      <w:start w:val="1"/>
      <w:numFmt w:val="lowerRoman"/>
      <w:lvlText w:val="%3."/>
      <w:lvlJc w:val="right"/>
      <w:pPr>
        <w:ind w:left="1800" w:hanging="180"/>
      </w:pPr>
    </w:lvl>
    <w:lvl w:ilvl="3" w:tplc="C970709E" w:tentative="1">
      <w:start w:val="1"/>
      <w:numFmt w:val="decimal"/>
      <w:lvlText w:val="%4."/>
      <w:lvlJc w:val="left"/>
      <w:pPr>
        <w:ind w:left="2520" w:hanging="360"/>
      </w:pPr>
    </w:lvl>
    <w:lvl w:ilvl="4" w:tplc="E580EE14" w:tentative="1">
      <w:start w:val="1"/>
      <w:numFmt w:val="lowerLetter"/>
      <w:lvlText w:val="%5."/>
      <w:lvlJc w:val="left"/>
      <w:pPr>
        <w:ind w:left="3240" w:hanging="360"/>
      </w:pPr>
    </w:lvl>
    <w:lvl w:ilvl="5" w:tplc="2DD4A33C" w:tentative="1">
      <w:start w:val="1"/>
      <w:numFmt w:val="lowerRoman"/>
      <w:lvlText w:val="%6."/>
      <w:lvlJc w:val="right"/>
      <w:pPr>
        <w:ind w:left="3960" w:hanging="180"/>
      </w:pPr>
    </w:lvl>
    <w:lvl w:ilvl="6" w:tplc="C5FE56A6" w:tentative="1">
      <w:start w:val="1"/>
      <w:numFmt w:val="decimal"/>
      <w:lvlText w:val="%7."/>
      <w:lvlJc w:val="left"/>
      <w:pPr>
        <w:ind w:left="4680" w:hanging="360"/>
      </w:pPr>
    </w:lvl>
    <w:lvl w:ilvl="7" w:tplc="7C4001C4" w:tentative="1">
      <w:start w:val="1"/>
      <w:numFmt w:val="lowerLetter"/>
      <w:lvlText w:val="%8."/>
      <w:lvlJc w:val="left"/>
      <w:pPr>
        <w:ind w:left="5400" w:hanging="360"/>
      </w:pPr>
    </w:lvl>
    <w:lvl w:ilvl="8" w:tplc="2C0AD7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09D9"/>
    <w:rsid w:val="000F4960"/>
    <w:rsid w:val="001062CE"/>
    <w:rsid w:val="0011356B"/>
    <w:rsid w:val="001277F1"/>
    <w:rsid w:val="00127BB0"/>
    <w:rsid w:val="0013337F"/>
    <w:rsid w:val="00157B94"/>
    <w:rsid w:val="00182B84"/>
    <w:rsid w:val="001C7951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0A57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1C07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8F1"/>
    <w:rsid w:val="00D55AAD"/>
    <w:rsid w:val="00D66911"/>
    <w:rsid w:val="00D747AE"/>
    <w:rsid w:val="00D76A9E"/>
    <w:rsid w:val="00D86F85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DC2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A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5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3-03/html/2020-04265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1-04/html/2020-23040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11-04/html/2020-23040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2020-11-12T09:40:00Z</dcterms:created>
  <dcterms:modified xsi:type="dcterms:W3CDTF">2020-11-12T09:51:00Z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G/SPS/N/USA/3210</vt:lpwstr>
  </property>
  <property fmtid="{D5CDD505-2E9C-101B-9397-08002B2CF9AE}" pid="3" name="TitusGUID">
    <vt:lpwstr>98cef285-e291-41a1-a3d8-5439ad796815</vt:lpwstr>
  </property>
  <property fmtid="{D5CDD505-2E9C-101B-9397-08002B2CF9AE}" pid="4" name="WTOCLASSIFICATION">
    <vt:lpwstr>WTO OFFICIAL</vt:lpwstr>
  </property>
</Properties>
</file>