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0C4F" w14:textId="77777777" w:rsidR="00EA4725" w:rsidRPr="00441372" w:rsidRDefault="001A75D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B3DA6" w14:paraId="6F510F3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5C2018" w14:textId="77777777" w:rsidR="00EA4725" w:rsidRPr="00441372" w:rsidRDefault="001A75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481A0D" w14:textId="77777777" w:rsidR="00EA4725" w:rsidRPr="00441372" w:rsidRDefault="001A75D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6D1C3CB0" w14:textId="77777777" w:rsidR="00EA4725" w:rsidRPr="00441372" w:rsidRDefault="001A75D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B3DA6" w14:paraId="742393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1A4BF" w14:textId="77777777" w:rsidR="00EA4725" w:rsidRPr="00441372" w:rsidRDefault="001A75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9FF4B" w14:textId="77777777" w:rsidR="00EA4725" w:rsidRPr="00441372" w:rsidRDefault="001A75D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7B3DA6" w14:paraId="5711D6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9D1C1" w14:textId="77777777" w:rsidR="00EA4725" w:rsidRPr="00441372" w:rsidRDefault="001A75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08819" w14:textId="77777777" w:rsidR="00EA4725" w:rsidRPr="00441372" w:rsidRDefault="001A75D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7B3DA6" w14:paraId="52D169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698FE" w14:textId="77777777" w:rsidR="00EA4725" w:rsidRPr="00441372" w:rsidRDefault="001A75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82662" w14:textId="77777777" w:rsidR="00EA4725" w:rsidRPr="00441372" w:rsidRDefault="001A75D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8255CD7" w14:textId="77777777" w:rsidR="00EA4725" w:rsidRPr="00441372" w:rsidRDefault="001A75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C675269" w14:textId="77777777" w:rsidR="00EA4725" w:rsidRPr="00441372" w:rsidRDefault="001A75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B3DA6" w14:paraId="795BBD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1C77B" w14:textId="77777777" w:rsidR="00EA4725" w:rsidRPr="00441372" w:rsidRDefault="001A75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E9B63" w14:textId="77777777" w:rsidR="00EA4725" w:rsidRPr="00441372" w:rsidRDefault="001A75D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0EFC1FC7" w14:textId="77777777" w:rsidR="00EA4725" w:rsidRPr="00441372" w:rsidRDefault="002753EF" w:rsidP="00441372">
            <w:pPr>
              <w:spacing w:after="120"/>
            </w:pPr>
            <w:hyperlink r:id="rId7" w:tgtFrame="_blank" w:history="1">
              <w:r w:rsidR="001A75D7" w:rsidRPr="00441372">
                <w:rPr>
                  <w:color w:val="0000FF"/>
                  <w:u w:val="single"/>
                </w:rPr>
                <w:t>https://www.govinfo.gov/content/pkg/FR-2021-02-24/html/2021-02648.htm</w:t>
              </w:r>
            </w:hyperlink>
            <w:bookmarkStart w:id="21" w:name="sps5d"/>
            <w:bookmarkEnd w:id="21"/>
          </w:p>
        </w:tc>
      </w:tr>
      <w:tr w:rsidR="007B3DA6" w14:paraId="381871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89261" w14:textId="77777777" w:rsidR="00EA4725" w:rsidRPr="00441372" w:rsidRDefault="001A75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468E2" w14:textId="77777777" w:rsidR="00EA4725" w:rsidRPr="00441372" w:rsidRDefault="001A75D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7B3DA6" w14:paraId="48854B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ACBB4" w14:textId="77777777" w:rsidR="00EA4725" w:rsidRPr="00441372" w:rsidRDefault="001A75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571A3" w14:textId="77777777" w:rsidR="00EA4725" w:rsidRPr="00441372" w:rsidRDefault="001A75D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B3DA6" w14:paraId="5127B9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8FDC3" w14:textId="77777777" w:rsidR="00EA4725" w:rsidRPr="00441372" w:rsidRDefault="001A75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BE68D" w14:textId="77777777" w:rsidR="00EA4725" w:rsidRPr="00441372" w:rsidRDefault="001A75D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B68785A" w14:textId="77777777" w:rsidR="00EA4725" w:rsidRPr="00441372" w:rsidRDefault="001A75D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DDF953" w14:textId="77777777" w:rsidR="00EA4725" w:rsidRPr="00441372" w:rsidRDefault="001A75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B2BCD1" w14:textId="77777777" w:rsidR="00EA4725" w:rsidRPr="00441372" w:rsidRDefault="001A75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3028BB3" w14:textId="77777777" w:rsidR="00EA4725" w:rsidRPr="00441372" w:rsidRDefault="001A75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3B6097A" w14:textId="77777777" w:rsidR="00EA4725" w:rsidRPr="00441372" w:rsidRDefault="001A75D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99650AE" w14:textId="77777777" w:rsidR="00EA4725" w:rsidRPr="00441372" w:rsidRDefault="001A75D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6A2085D" w14:textId="77777777" w:rsidR="00EA4725" w:rsidRPr="00441372" w:rsidRDefault="001A75D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B3DA6" w14:paraId="40632A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24A91" w14:textId="77777777" w:rsidR="00EA4725" w:rsidRPr="00441372" w:rsidRDefault="001A75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3A378" w14:textId="77777777" w:rsidR="00EA4725" w:rsidRPr="00441372" w:rsidRDefault="001A75D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B3DA6" w14:paraId="795F44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31CC9" w14:textId="77777777" w:rsidR="00EA4725" w:rsidRPr="00441372" w:rsidRDefault="001A75D7" w:rsidP="00F3448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40FBB" w14:textId="77777777" w:rsidR="00EA4725" w:rsidRPr="00441372" w:rsidRDefault="001A75D7" w:rsidP="00F34488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075C4211" w14:textId="77777777" w:rsidR="00EA4725" w:rsidRPr="00441372" w:rsidRDefault="001A75D7" w:rsidP="00F34488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7B3DA6" w14:paraId="4EAA89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17AB7" w14:textId="77777777" w:rsidR="00EA4725" w:rsidRPr="00441372" w:rsidRDefault="001A75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DAC67" w14:textId="77777777" w:rsidR="00EA4725" w:rsidRPr="00441372" w:rsidRDefault="001A75D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4DABB0CD" w14:textId="77777777" w:rsidR="00EA4725" w:rsidRPr="00441372" w:rsidRDefault="001A75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B3DA6" w14:paraId="53034B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B3B8A" w14:textId="77777777" w:rsidR="00EA4725" w:rsidRPr="00441372" w:rsidRDefault="001A75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81E89" w14:textId="77777777" w:rsidR="00EA4725" w:rsidRPr="00441372" w:rsidRDefault="001A75D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March 2021</w:t>
            </w:r>
            <w:bookmarkEnd w:id="72"/>
          </w:p>
          <w:p w14:paraId="0DA83BEC" w14:textId="77777777" w:rsidR="00EA4725" w:rsidRPr="00441372" w:rsidRDefault="001A75D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A0F9186" w14:textId="77777777" w:rsidR="007B3DA6" w:rsidRPr="0065690F" w:rsidRDefault="001A75D7" w:rsidP="00441372">
            <w:r w:rsidRPr="0065690F">
              <w:t>Charles Smith, Biopesticides and Pollution Prevention Division (7511P); Main telephone number: +(703) 305 7090; E-mail: BPPDFRNotices@epa.gov</w:t>
            </w:r>
          </w:p>
          <w:p w14:paraId="124E6B6B" w14:textId="22D79CF6" w:rsidR="007B3DA6" w:rsidRPr="0065690F" w:rsidRDefault="001A75D7" w:rsidP="00441372">
            <w:r w:rsidRPr="0065690F">
              <w:t>or Marietta Echeverria, Registration Division (7505P); Main telephone number: +(703)</w:t>
            </w:r>
            <w:r>
              <w:t> </w:t>
            </w:r>
            <w:r w:rsidRPr="0065690F">
              <w:t>305 7090; E-mail: RDFRNotices@epa.gov.</w:t>
            </w:r>
          </w:p>
          <w:p w14:paraId="657BA203" w14:textId="77777777" w:rsidR="007B3DA6" w:rsidRPr="0065690F" w:rsidRDefault="001A75D7" w:rsidP="00441372">
            <w:pPr>
              <w:spacing w:after="120"/>
            </w:pPr>
            <w:r w:rsidRPr="0065690F">
              <w:t>The mailing address for each contact person is: Office of Pesticide Programs, Environmental Protection Agency, 1200 Pennsylvania Ave. NW, Washington, DC 20460- 0001. As part of the mailing address, include the contact person's name, division, and mail code. The division to contact is listed at the end of each pesticide petition summary.</w:t>
            </w:r>
            <w:bookmarkStart w:id="79" w:name="sps12d"/>
            <w:bookmarkEnd w:id="79"/>
          </w:p>
        </w:tc>
      </w:tr>
      <w:tr w:rsidR="007B3DA6" w14:paraId="71EB651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740B06" w14:textId="77777777" w:rsidR="00EA4725" w:rsidRPr="00441372" w:rsidRDefault="001A75D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D7AE63" w14:textId="77777777" w:rsidR="00EA4725" w:rsidRPr="00441372" w:rsidRDefault="001A75D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349D132" w14:textId="77777777" w:rsidR="00EA4725" w:rsidRPr="0065690F" w:rsidRDefault="002753EF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1A75D7" w:rsidRPr="0065690F">
                <w:rPr>
                  <w:bCs/>
                  <w:color w:val="0000FF"/>
                  <w:u w:val="single"/>
                </w:rPr>
                <w:t>https://www.govinfo.gov/content/pkg/FR-2021-02-24/html/2021-02648.htm</w:t>
              </w:r>
            </w:hyperlink>
            <w:bookmarkStart w:id="86" w:name="sps13c"/>
            <w:bookmarkEnd w:id="86"/>
          </w:p>
        </w:tc>
      </w:tr>
    </w:tbl>
    <w:p w14:paraId="6E9151C2" w14:textId="77777777" w:rsidR="007141CF" w:rsidRPr="00441372" w:rsidRDefault="007141CF" w:rsidP="00441372"/>
    <w:sectPr w:rsidR="007141CF" w:rsidRPr="00441372" w:rsidSect="00574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41EE" w14:textId="77777777" w:rsidR="005F65D5" w:rsidRDefault="001A75D7">
      <w:r>
        <w:separator/>
      </w:r>
    </w:p>
  </w:endnote>
  <w:endnote w:type="continuationSeparator" w:id="0">
    <w:p w14:paraId="7B6DE381" w14:textId="77777777" w:rsidR="005F65D5" w:rsidRDefault="001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889F" w14:textId="16147097" w:rsidR="00EA4725" w:rsidRPr="00574951" w:rsidRDefault="00574951" w:rsidP="005749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5719" w14:textId="3436C030" w:rsidR="00EA4725" w:rsidRPr="00574951" w:rsidRDefault="00574951" w:rsidP="005749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3B63" w14:textId="77777777" w:rsidR="00C863EB" w:rsidRPr="00441372" w:rsidRDefault="001A75D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60CF" w14:textId="77777777" w:rsidR="005F65D5" w:rsidRDefault="001A75D7">
      <w:r>
        <w:separator/>
      </w:r>
    </w:p>
  </w:footnote>
  <w:footnote w:type="continuationSeparator" w:id="0">
    <w:p w14:paraId="0948B76A" w14:textId="77777777" w:rsidR="005F65D5" w:rsidRDefault="001A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8609" w14:textId="77777777" w:rsidR="00574951" w:rsidRPr="00574951" w:rsidRDefault="00574951" w:rsidP="00574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4951">
      <w:t>G/SPS/N/USA/3231</w:t>
    </w:r>
  </w:p>
  <w:p w14:paraId="04B4DEF9" w14:textId="77777777" w:rsidR="00574951" w:rsidRPr="00574951" w:rsidRDefault="00574951" w:rsidP="00574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D1CC5F" w14:textId="52EDB7E6" w:rsidR="00574951" w:rsidRPr="00574951" w:rsidRDefault="00574951" w:rsidP="00574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4951">
      <w:t xml:space="preserve">- </w:t>
    </w:r>
    <w:r w:rsidRPr="00574951">
      <w:fldChar w:fldCharType="begin"/>
    </w:r>
    <w:r w:rsidRPr="00574951">
      <w:instrText xml:space="preserve"> PAGE </w:instrText>
    </w:r>
    <w:r w:rsidRPr="00574951">
      <w:fldChar w:fldCharType="separate"/>
    </w:r>
    <w:r w:rsidRPr="00574951">
      <w:rPr>
        <w:noProof/>
      </w:rPr>
      <w:t>2</w:t>
    </w:r>
    <w:r w:rsidRPr="00574951">
      <w:fldChar w:fldCharType="end"/>
    </w:r>
    <w:r w:rsidRPr="00574951">
      <w:t xml:space="preserve"> -</w:t>
    </w:r>
  </w:p>
  <w:p w14:paraId="77141BFE" w14:textId="3F2DB050" w:rsidR="00EA4725" w:rsidRPr="00574951" w:rsidRDefault="00EA4725" w:rsidP="005749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5490" w14:textId="77777777" w:rsidR="00574951" w:rsidRPr="00574951" w:rsidRDefault="00574951" w:rsidP="00574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4951">
      <w:t>G/SPS/N/USA/3231</w:t>
    </w:r>
  </w:p>
  <w:p w14:paraId="27BE00B4" w14:textId="77777777" w:rsidR="00574951" w:rsidRPr="00574951" w:rsidRDefault="00574951" w:rsidP="00574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CA1212" w14:textId="59D6FD3D" w:rsidR="00574951" w:rsidRPr="00574951" w:rsidRDefault="00574951" w:rsidP="00574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4951">
      <w:t xml:space="preserve">- </w:t>
    </w:r>
    <w:r w:rsidRPr="00574951">
      <w:fldChar w:fldCharType="begin"/>
    </w:r>
    <w:r w:rsidRPr="00574951">
      <w:instrText xml:space="preserve"> PAGE </w:instrText>
    </w:r>
    <w:r w:rsidRPr="00574951">
      <w:fldChar w:fldCharType="separate"/>
    </w:r>
    <w:r w:rsidRPr="00574951">
      <w:rPr>
        <w:noProof/>
      </w:rPr>
      <w:t>2</w:t>
    </w:r>
    <w:r w:rsidRPr="00574951">
      <w:fldChar w:fldCharType="end"/>
    </w:r>
    <w:r w:rsidRPr="00574951">
      <w:t xml:space="preserve"> -</w:t>
    </w:r>
  </w:p>
  <w:p w14:paraId="064011D5" w14:textId="292FFB57" w:rsidR="00EA4725" w:rsidRPr="00574951" w:rsidRDefault="00EA4725" w:rsidP="005749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3DA6" w14:paraId="310EE54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DAC4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E68F29" w14:textId="776D759A" w:rsidR="00ED54E0" w:rsidRPr="00EA4725" w:rsidRDefault="005749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B3DA6" w14:paraId="62CAD29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7F6070" w14:textId="5388DF4F" w:rsidR="00ED54E0" w:rsidRPr="00EA4725" w:rsidRDefault="005749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10CBF9" wp14:editId="74CC0FD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A37BA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3DA6" w14:paraId="4A98E49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FEA5E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97080B" w14:textId="77777777" w:rsidR="00574951" w:rsidRDefault="005749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G/SPS/N/USA/3231</w:t>
          </w:r>
        </w:p>
        <w:bookmarkEnd w:id="88"/>
        <w:p w14:paraId="31E8C9F7" w14:textId="522376F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3DA6" w14:paraId="2B8E2DE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86693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7F668E" w14:textId="7EBF2E46" w:rsidR="00ED54E0" w:rsidRPr="00EA4725" w:rsidRDefault="005767C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March 2021</w:t>
          </w:r>
        </w:p>
      </w:tc>
    </w:tr>
    <w:tr w:rsidR="007B3DA6" w14:paraId="35E20CA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84BCDC" w14:textId="41C86769" w:rsidR="00ED54E0" w:rsidRPr="00EA4725" w:rsidRDefault="001A75D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753EF">
            <w:rPr>
              <w:color w:val="FF0000"/>
              <w:szCs w:val="16"/>
            </w:rPr>
            <w:t>21</w:t>
          </w:r>
          <w:r w:rsidR="005767C3">
            <w:rPr>
              <w:color w:val="FF0000"/>
              <w:szCs w:val="16"/>
            </w:rPr>
            <w:t>-</w:t>
          </w:r>
          <w:r w:rsidR="003F4A51">
            <w:rPr>
              <w:color w:val="FF0000"/>
              <w:szCs w:val="16"/>
            </w:rPr>
            <w:t>1717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4DFCA4" w14:textId="77777777" w:rsidR="00ED54E0" w:rsidRPr="00EA4725" w:rsidRDefault="001A75D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B3DA6" w14:paraId="554036C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0D0E4F" w14:textId="3D2F01FF" w:rsidR="00ED54E0" w:rsidRPr="00EA4725" w:rsidRDefault="005749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EAAEC9" w14:textId="01BC4066" w:rsidR="00ED54E0" w:rsidRPr="00441372" w:rsidRDefault="005749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B8331E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EFC15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24D85A" w:tentative="1">
      <w:start w:val="1"/>
      <w:numFmt w:val="lowerLetter"/>
      <w:lvlText w:val="%2."/>
      <w:lvlJc w:val="left"/>
      <w:pPr>
        <w:ind w:left="1080" w:hanging="360"/>
      </w:pPr>
    </w:lvl>
    <w:lvl w:ilvl="2" w:tplc="9138A8C4" w:tentative="1">
      <w:start w:val="1"/>
      <w:numFmt w:val="lowerRoman"/>
      <w:lvlText w:val="%3."/>
      <w:lvlJc w:val="right"/>
      <w:pPr>
        <w:ind w:left="1800" w:hanging="180"/>
      </w:pPr>
    </w:lvl>
    <w:lvl w:ilvl="3" w:tplc="06CE7DB0" w:tentative="1">
      <w:start w:val="1"/>
      <w:numFmt w:val="decimal"/>
      <w:lvlText w:val="%4."/>
      <w:lvlJc w:val="left"/>
      <w:pPr>
        <w:ind w:left="2520" w:hanging="360"/>
      </w:pPr>
    </w:lvl>
    <w:lvl w:ilvl="4" w:tplc="64B85D70" w:tentative="1">
      <w:start w:val="1"/>
      <w:numFmt w:val="lowerLetter"/>
      <w:lvlText w:val="%5."/>
      <w:lvlJc w:val="left"/>
      <w:pPr>
        <w:ind w:left="3240" w:hanging="360"/>
      </w:pPr>
    </w:lvl>
    <w:lvl w:ilvl="5" w:tplc="11485CB0" w:tentative="1">
      <w:start w:val="1"/>
      <w:numFmt w:val="lowerRoman"/>
      <w:lvlText w:val="%6."/>
      <w:lvlJc w:val="right"/>
      <w:pPr>
        <w:ind w:left="3960" w:hanging="180"/>
      </w:pPr>
    </w:lvl>
    <w:lvl w:ilvl="6" w:tplc="2716E788" w:tentative="1">
      <w:start w:val="1"/>
      <w:numFmt w:val="decimal"/>
      <w:lvlText w:val="%7."/>
      <w:lvlJc w:val="left"/>
      <w:pPr>
        <w:ind w:left="4680" w:hanging="360"/>
      </w:pPr>
    </w:lvl>
    <w:lvl w:ilvl="7" w:tplc="09067F58" w:tentative="1">
      <w:start w:val="1"/>
      <w:numFmt w:val="lowerLetter"/>
      <w:lvlText w:val="%8."/>
      <w:lvlJc w:val="left"/>
      <w:pPr>
        <w:ind w:left="5400" w:hanging="360"/>
      </w:pPr>
    </w:lvl>
    <w:lvl w:ilvl="8" w:tplc="B8F4E4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75D7"/>
    <w:rsid w:val="001E291F"/>
    <w:rsid w:val="001E596A"/>
    <w:rsid w:val="00233408"/>
    <w:rsid w:val="0027067B"/>
    <w:rsid w:val="00272C98"/>
    <w:rsid w:val="002753EF"/>
    <w:rsid w:val="002A67C2"/>
    <w:rsid w:val="002C2634"/>
    <w:rsid w:val="00334D8B"/>
    <w:rsid w:val="0035602E"/>
    <w:rsid w:val="003572B4"/>
    <w:rsid w:val="003817C7"/>
    <w:rsid w:val="00395125"/>
    <w:rsid w:val="003E2958"/>
    <w:rsid w:val="003F4A51"/>
    <w:rsid w:val="00422B6F"/>
    <w:rsid w:val="00423377"/>
    <w:rsid w:val="00441372"/>
    <w:rsid w:val="00467032"/>
    <w:rsid w:val="0046754A"/>
    <w:rsid w:val="004B39D5"/>
    <w:rsid w:val="004E4B52"/>
    <w:rsid w:val="004F203A"/>
    <w:rsid w:val="005144A9"/>
    <w:rsid w:val="005336B8"/>
    <w:rsid w:val="00547B5F"/>
    <w:rsid w:val="00574951"/>
    <w:rsid w:val="005767C3"/>
    <w:rsid w:val="005B04B9"/>
    <w:rsid w:val="005B68C7"/>
    <w:rsid w:val="005B7054"/>
    <w:rsid w:val="005C04C1"/>
    <w:rsid w:val="005D5981"/>
    <w:rsid w:val="005E6F8D"/>
    <w:rsid w:val="005F30CB"/>
    <w:rsid w:val="005F65D5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3DA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4488"/>
    <w:rsid w:val="00F35A6A"/>
    <w:rsid w:val="00F36972"/>
    <w:rsid w:val="00F40595"/>
    <w:rsid w:val="00FA5EBC"/>
    <w:rsid w:val="00FD224A"/>
    <w:rsid w:val="00FD51B6"/>
    <w:rsid w:val="00FE30E1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15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2-24/html/2021-02648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24/html/2021-02648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2021-03-01T09:05:00Z</dcterms:created>
  <dcterms:modified xsi:type="dcterms:W3CDTF">2021-03-01T10:02:00Z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G/SPS/N/USA/3231</vt:lpwstr>
  </property>
  <property fmtid="{D5CDD505-2E9C-101B-9397-08002B2CF9AE}" pid="3" name="TitusGUID">
    <vt:lpwstr>9762ffa6-5d04-4f93-9efb-35a8880784eb</vt:lpwstr>
  </property>
  <property fmtid="{D5CDD505-2E9C-101B-9397-08002B2CF9AE}" pid="4" name="WTOCLASSIFICATION">
    <vt:lpwstr>WTO OFFICIAL</vt:lpwstr>
  </property>
</Properties>
</file>