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8DD9" w14:textId="77777777" w:rsidR="00EA4725" w:rsidRPr="00441372" w:rsidRDefault="004B720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A4C2D" w14:paraId="5EB8F56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ABACF4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A16CE81" w14:textId="77777777" w:rsidR="00EA4725" w:rsidRPr="00441372" w:rsidRDefault="004B720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7FCF7BE" w14:textId="77777777" w:rsidR="00EA4725" w:rsidRPr="00441372" w:rsidRDefault="004B720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A4C2D" w14:paraId="589806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C931D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4C00A" w14:textId="77777777" w:rsidR="00EA4725" w:rsidRPr="00441372" w:rsidRDefault="004B720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EA4C2D" w14:paraId="5DD990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D28B3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F4CFE" w14:textId="5DB9242D" w:rsidR="00EA4725" w:rsidRPr="00441372" w:rsidRDefault="004B720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Alfalfa, forage; Alfalfa, hay; Animal feed, nongrass, group 18; Beet, garden, leaves; </w:t>
            </w:r>
            <w:r w:rsidRPr="00E04C9B">
              <w:rPr>
                <w:i/>
                <w:iCs/>
              </w:rPr>
              <w:t>Brassica</w:t>
            </w:r>
            <w:r w:rsidRPr="0065690F">
              <w:t xml:space="preserve">, head and stem, subgroup 5A 1; </w:t>
            </w:r>
            <w:r w:rsidRPr="00E04C9B">
              <w:rPr>
                <w:i/>
                <w:iCs/>
              </w:rPr>
              <w:t>Brassica</w:t>
            </w:r>
            <w:r w:rsidRPr="0065690F">
              <w:t>, leafy greens, subgroup</w:t>
            </w:r>
            <w:r>
              <w:t> </w:t>
            </w:r>
            <w:r w:rsidRPr="0065690F">
              <w:t xml:space="preserve">4-16B; Burdock, edible, leaves; Carrot, leaves; Carrot, roots; Celeriac, leaves; Chervil, turnip rooted, leaves; Chicory, leaves; Fruit, citrus, group 10-10; Fruit, pome, group 11-10; Kohlrabi; Radish, oriental, leaves; Rutabaga, leaves; Salsify, black, leaves; Sweet potato, tuber; Vegetable, </w:t>
            </w:r>
            <w:r w:rsidRPr="00E04C9B">
              <w:rPr>
                <w:i/>
                <w:iCs/>
              </w:rPr>
              <w:t>Brassica</w:t>
            </w:r>
            <w:r w:rsidRPr="0065690F">
              <w:t>, head and stem, group 5-16; Vegetable, root, except sugar beet, subgroup 1B; Vegetable, tuberous and corm, subgroup 1C, except sweet potato</w:t>
            </w:r>
            <w:bookmarkStart w:id="7" w:name="sps3a"/>
            <w:bookmarkEnd w:id="7"/>
          </w:p>
        </w:tc>
      </w:tr>
      <w:tr w:rsidR="00EA4C2D" w14:paraId="3FD2F7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025F8" w14:textId="77777777" w:rsidR="00EA4725" w:rsidRPr="00441372" w:rsidRDefault="004B72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D9539" w14:textId="77777777" w:rsidR="00EA4725" w:rsidRPr="00441372" w:rsidRDefault="004B720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322AEE8" w14:textId="77777777" w:rsidR="00EA4725" w:rsidRPr="00441372" w:rsidRDefault="004B72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9CD637" w14:textId="77777777" w:rsidR="00EA4725" w:rsidRPr="00441372" w:rsidRDefault="004B72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A4C2D" w14:paraId="7C2D0B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6914E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11DA0" w14:textId="7D6DE9E7" w:rsidR="00EA4725" w:rsidRPr="00441372" w:rsidRDefault="004B720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Thiabendazole;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7F3A571E" w14:textId="77777777" w:rsidR="00EA4725" w:rsidRPr="00441372" w:rsidRDefault="00A91570" w:rsidP="00441372">
            <w:pPr>
              <w:spacing w:after="120"/>
            </w:pPr>
            <w:hyperlink r:id="rId7" w:tgtFrame="_blank" w:history="1">
              <w:r w:rsidR="004B720B" w:rsidRPr="00441372">
                <w:rPr>
                  <w:color w:val="0000FF"/>
                  <w:u w:val="single"/>
                </w:rPr>
                <w:t>https://www.govinfo.gov/content/pkg/FR-2021-08-30/html/2021-18390.htm</w:t>
              </w:r>
            </w:hyperlink>
            <w:bookmarkStart w:id="21" w:name="sps5d"/>
            <w:bookmarkEnd w:id="21"/>
          </w:p>
        </w:tc>
      </w:tr>
      <w:tr w:rsidR="00EA4C2D" w14:paraId="37C2D6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EA255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694B0" w14:textId="77777777" w:rsidR="00EA4725" w:rsidRPr="00441372" w:rsidRDefault="004B720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thiabendazole in or on multiple commodities.</w:t>
            </w:r>
            <w:bookmarkStart w:id="23" w:name="sps6a"/>
            <w:bookmarkEnd w:id="23"/>
          </w:p>
        </w:tc>
      </w:tr>
      <w:tr w:rsidR="00EA4C2D" w14:paraId="7EC42E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970DC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B9086" w14:textId="77777777" w:rsidR="00EA4725" w:rsidRPr="00441372" w:rsidRDefault="004B720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A4C2D" w14:paraId="550D5C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6E271" w14:textId="77777777" w:rsidR="00EA4725" w:rsidRPr="00441372" w:rsidRDefault="004B72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9D481" w14:textId="77777777" w:rsidR="00EA4725" w:rsidRPr="00441372" w:rsidRDefault="004B720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EA2F55" w14:textId="77777777" w:rsidR="00EA4725" w:rsidRPr="00441372" w:rsidRDefault="004B720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9269AE2" w14:textId="77777777" w:rsidR="00EA4725" w:rsidRPr="00441372" w:rsidRDefault="004B72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910A31F" w14:textId="77777777" w:rsidR="00EA4725" w:rsidRPr="00441372" w:rsidRDefault="004B72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4EBFFE" w14:textId="77777777" w:rsidR="00EA4725" w:rsidRPr="00441372" w:rsidRDefault="004B72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E28440B" w14:textId="77777777" w:rsidR="00EA4725" w:rsidRPr="00441372" w:rsidRDefault="004B720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9C752DC" w14:textId="77777777" w:rsidR="00EA4725" w:rsidRPr="00441372" w:rsidRDefault="004B72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EC274F4" w14:textId="77777777" w:rsidR="00EA4725" w:rsidRPr="00441372" w:rsidRDefault="004B720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EPA harmonizes with Codex where possible, but for some of the </w:t>
            </w:r>
            <w:r w:rsidRPr="0065690F">
              <w:lastRenderedPageBreak/>
              <w:t>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EA4C2D" w14:paraId="324D24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28C9D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95561" w14:textId="77777777" w:rsidR="00EA4725" w:rsidRPr="00441372" w:rsidRDefault="004B720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https://www.govinfo.gov/content/pkg/FR-2021-06-28/html/2021-13702.htm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EA4C2D" w14:paraId="2D5FF1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DBABD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1C910" w14:textId="77777777" w:rsidR="00EA4725" w:rsidRPr="00441372" w:rsidRDefault="004B720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30 August 2021</w:t>
            </w:r>
            <w:bookmarkStart w:id="59" w:name="sps10a"/>
            <w:bookmarkEnd w:id="59"/>
          </w:p>
          <w:p w14:paraId="62CB53EF" w14:textId="77777777" w:rsidR="00EA4725" w:rsidRPr="00441372" w:rsidRDefault="004B720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30 August 2021</w:t>
            </w:r>
            <w:bookmarkStart w:id="61" w:name="sps10bisa"/>
            <w:bookmarkEnd w:id="61"/>
          </w:p>
        </w:tc>
      </w:tr>
      <w:tr w:rsidR="00EA4C2D" w14:paraId="5BF478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220B0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CF43B" w14:textId="77777777" w:rsidR="00EA4725" w:rsidRPr="00441372" w:rsidRDefault="004B720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30 August 2021</w:t>
            </w:r>
            <w:bookmarkStart w:id="65" w:name="sps11a"/>
            <w:bookmarkEnd w:id="65"/>
          </w:p>
          <w:p w14:paraId="69722B50" w14:textId="77777777" w:rsidR="00EA4725" w:rsidRPr="00441372" w:rsidRDefault="004B72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A4C2D" w14:paraId="353FE5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08C10" w14:textId="77777777" w:rsidR="00EA4725" w:rsidRPr="00441372" w:rsidRDefault="004B72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A246C" w14:textId="77777777" w:rsidR="00EA4725" w:rsidRPr="00441372" w:rsidRDefault="004B720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2E3F836" w14:textId="77777777" w:rsidR="00EA4725" w:rsidRPr="00441372" w:rsidRDefault="004B720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B5F334" w14:textId="77777777" w:rsidR="00EA4C2D" w:rsidRPr="0065690F" w:rsidRDefault="004B720B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20460-0001; Main telephone number: +(703) 305 7090; E-mail address: RDFRNotices@epa.gov</w:t>
            </w:r>
            <w:bookmarkStart w:id="79" w:name="sps12d"/>
            <w:bookmarkEnd w:id="79"/>
          </w:p>
        </w:tc>
      </w:tr>
      <w:tr w:rsidR="00EA4C2D" w14:paraId="0EB9E2F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578135" w14:textId="77777777" w:rsidR="00EA4725" w:rsidRPr="00441372" w:rsidRDefault="004B72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04C6AB" w14:textId="77777777" w:rsidR="00EA4725" w:rsidRPr="00441372" w:rsidRDefault="004B720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1463DB3" w14:textId="77777777" w:rsidR="00EA4725" w:rsidRPr="0065690F" w:rsidRDefault="00A91570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B720B" w:rsidRPr="0065690F">
                <w:rPr>
                  <w:bCs/>
                  <w:color w:val="0000FF"/>
                  <w:u w:val="single"/>
                </w:rPr>
                <w:t>https://www.govinfo.gov/content/pkg/FR-2021-08-30/html/2021-18390.htm</w:t>
              </w:r>
            </w:hyperlink>
            <w:bookmarkStart w:id="86" w:name="sps13c"/>
            <w:bookmarkEnd w:id="86"/>
          </w:p>
        </w:tc>
      </w:tr>
    </w:tbl>
    <w:p w14:paraId="0C4580B1" w14:textId="77777777" w:rsidR="007141CF" w:rsidRPr="00441372" w:rsidRDefault="007141CF" w:rsidP="00441372"/>
    <w:sectPr w:rsidR="007141CF" w:rsidRPr="00441372" w:rsidSect="002B6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A608" w14:textId="77777777" w:rsidR="0007751B" w:rsidRDefault="004B720B">
      <w:r>
        <w:separator/>
      </w:r>
    </w:p>
  </w:endnote>
  <w:endnote w:type="continuationSeparator" w:id="0">
    <w:p w14:paraId="4F53158D" w14:textId="77777777" w:rsidR="0007751B" w:rsidRDefault="004B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013C" w14:textId="441F187E" w:rsidR="00EA4725" w:rsidRPr="002B6FB9" w:rsidRDefault="002B6FB9" w:rsidP="002B6FB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EF1A" w14:textId="05365403" w:rsidR="00EA4725" w:rsidRPr="002B6FB9" w:rsidRDefault="002B6FB9" w:rsidP="002B6FB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12BE" w14:textId="77777777" w:rsidR="00C863EB" w:rsidRPr="00441372" w:rsidRDefault="004B720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C10B" w14:textId="77777777" w:rsidR="0007751B" w:rsidRDefault="004B720B">
      <w:r>
        <w:separator/>
      </w:r>
    </w:p>
  </w:footnote>
  <w:footnote w:type="continuationSeparator" w:id="0">
    <w:p w14:paraId="6DCB7483" w14:textId="77777777" w:rsidR="0007751B" w:rsidRDefault="004B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49F9" w14:textId="77777777" w:rsidR="002B6FB9" w:rsidRPr="002B6FB9" w:rsidRDefault="002B6FB9" w:rsidP="002B6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FB9">
      <w:t>G/SPS/N/USA/3269</w:t>
    </w:r>
  </w:p>
  <w:p w14:paraId="5E5EFF1D" w14:textId="77777777" w:rsidR="002B6FB9" w:rsidRPr="002B6FB9" w:rsidRDefault="002B6FB9" w:rsidP="002B6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FE10F3" w14:textId="68108F86" w:rsidR="002B6FB9" w:rsidRPr="002B6FB9" w:rsidRDefault="002B6FB9" w:rsidP="002B6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FB9">
      <w:t xml:space="preserve">- </w:t>
    </w:r>
    <w:r w:rsidRPr="002B6FB9">
      <w:fldChar w:fldCharType="begin"/>
    </w:r>
    <w:r w:rsidRPr="002B6FB9">
      <w:instrText xml:space="preserve"> PAGE </w:instrText>
    </w:r>
    <w:r w:rsidRPr="002B6FB9">
      <w:fldChar w:fldCharType="separate"/>
    </w:r>
    <w:r w:rsidRPr="002B6FB9">
      <w:rPr>
        <w:noProof/>
      </w:rPr>
      <w:t>2</w:t>
    </w:r>
    <w:r w:rsidRPr="002B6FB9">
      <w:fldChar w:fldCharType="end"/>
    </w:r>
    <w:r w:rsidRPr="002B6FB9">
      <w:t xml:space="preserve"> -</w:t>
    </w:r>
  </w:p>
  <w:p w14:paraId="38E2BED0" w14:textId="27F98207" w:rsidR="00EA4725" w:rsidRPr="002B6FB9" w:rsidRDefault="00EA4725" w:rsidP="002B6FB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895E" w14:textId="77777777" w:rsidR="002B6FB9" w:rsidRPr="002B6FB9" w:rsidRDefault="002B6FB9" w:rsidP="002B6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FB9">
      <w:t>G/SPS/N/USA/3269</w:t>
    </w:r>
  </w:p>
  <w:p w14:paraId="3AFA1B63" w14:textId="77777777" w:rsidR="002B6FB9" w:rsidRPr="002B6FB9" w:rsidRDefault="002B6FB9" w:rsidP="002B6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9ACAB4" w14:textId="4098A4E1" w:rsidR="002B6FB9" w:rsidRPr="002B6FB9" w:rsidRDefault="002B6FB9" w:rsidP="002B6F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FB9">
      <w:t xml:space="preserve">- </w:t>
    </w:r>
    <w:r w:rsidRPr="002B6FB9">
      <w:fldChar w:fldCharType="begin"/>
    </w:r>
    <w:r w:rsidRPr="002B6FB9">
      <w:instrText xml:space="preserve"> PAGE </w:instrText>
    </w:r>
    <w:r w:rsidRPr="002B6FB9">
      <w:fldChar w:fldCharType="separate"/>
    </w:r>
    <w:r w:rsidRPr="002B6FB9">
      <w:rPr>
        <w:noProof/>
      </w:rPr>
      <w:t>2</w:t>
    </w:r>
    <w:r w:rsidRPr="002B6FB9">
      <w:fldChar w:fldCharType="end"/>
    </w:r>
    <w:r w:rsidRPr="002B6FB9">
      <w:t xml:space="preserve"> -</w:t>
    </w:r>
  </w:p>
  <w:p w14:paraId="312A01BD" w14:textId="77FB6D3E" w:rsidR="00EA4725" w:rsidRPr="002B6FB9" w:rsidRDefault="00EA4725" w:rsidP="002B6FB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A4C2D" w14:paraId="1E05609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6389C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AA943B" w14:textId="36F40D4B" w:rsidR="00ED54E0" w:rsidRPr="00EA4725" w:rsidRDefault="002B6F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A4C2D" w14:paraId="1252BE0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5773CB" w14:textId="77777777" w:rsidR="00ED54E0" w:rsidRPr="00EA4725" w:rsidRDefault="00A91570" w:rsidP="00422B6F">
          <w:pPr>
            <w:jc w:val="left"/>
          </w:pPr>
          <w:r>
            <w:rPr>
              <w:lang w:eastAsia="en-GB"/>
            </w:rPr>
            <w:pict w14:anchorId="57F3DB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02250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A4C2D" w14:paraId="6BACF75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50050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D75F01" w14:textId="77777777" w:rsidR="002B6FB9" w:rsidRDefault="002B6FB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G/SPS/N/USA/3269</w:t>
          </w:r>
        </w:p>
        <w:bookmarkEnd w:id="88"/>
        <w:p w14:paraId="0CA33174" w14:textId="64CE567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A4C2D" w14:paraId="4368C0B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9AD5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F3B4B7" w14:textId="7690ED75" w:rsidR="00ED54E0" w:rsidRPr="00EA4725" w:rsidRDefault="00A3394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August 2021</w:t>
          </w:r>
        </w:p>
      </w:tc>
    </w:tr>
    <w:tr w:rsidR="00EA4C2D" w14:paraId="5C8D1F9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B656F2" w14:textId="015F5E0B" w:rsidR="00ED54E0" w:rsidRPr="00EA4725" w:rsidRDefault="004B720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3394D">
            <w:rPr>
              <w:color w:val="FF0000"/>
              <w:szCs w:val="16"/>
            </w:rPr>
            <w:t>21-</w:t>
          </w:r>
          <w:r w:rsidR="00A91570">
            <w:rPr>
              <w:color w:val="FF0000"/>
              <w:szCs w:val="16"/>
            </w:rPr>
            <w:t>6502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323E4F" w14:textId="77777777" w:rsidR="00ED54E0" w:rsidRPr="00EA4725" w:rsidRDefault="004B720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A4C2D" w14:paraId="7583B68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028562" w14:textId="6EBC376B" w:rsidR="00ED54E0" w:rsidRPr="00EA4725" w:rsidRDefault="002B6FB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C3C5AF" w14:textId="5F6A7057" w:rsidR="00ED54E0" w:rsidRPr="00441372" w:rsidRDefault="002B6FB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8FEE8E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0EBC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BA578E" w:tentative="1">
      <w:start w:val="1"/>
      <w:numFmt w:val="lowerLetter"/>
      <w:lvlText w:val="%2."/>
      <w:lvlJc w:val="left"/>
      <w:pPr>
        <w:ind w:left="1080" w:hanging="360"/>
      </w:pPr>
    </w:lvl>
    <w:lvl w:ilvl="2" w:tplc="44E0B4E4" w:tentative="1">
      <w:start w:val="1"/>
      <w:numFmt w:val="lowerRoman"/>
      <w:lvlText w:val="%3."/>
      <w:lvlJc w:val="right"/>
      <w:pPr>
        <w:ind w:left="1800" w:hanging="180"/>
      </w:pPr>
    </w:lvl>
    <w:lvl w:ilvl="3" w:tplc="2BDC0CEA" w:tentative="1">
      <w:start w:val="1"/>
      <w:numFmt w:val="decimal"/>
      <w:lvlText w:val="%4."/>
      <w:lvlJc w:val="left"/>
      <w:pPr>
        <w:ind w:left="2520" w:hanging="360"/>
      </w:pPr>
    </w:lvl>
    <w:lvl w:ilvl="4" w:tplc="B17A0308" w:tentative="1">
      <w:start w:val="1"/>
      <w:numFmt w:val="lowerLetter"/>
      <w:lvlText w:val="%5."/>
      <w:lvlJc w:val="left"/>
      <w:pPr>
        <w:ind w:left="3240" w:hanging="360"/>
      </w:pPr>
    </w:lvl>
    <w:lvl w:ilvl="5" w:tplc="CD3642B8" w:tentative="1">
      <w:start w:val="1"/>
      <w:numFmt w:val="lowerRoman"/>
      <w:lvlText w:val="%6."/>
      <w:lvlJc w:val="right"/>
      <w:pPr>
        <w:ind w:left="3960" w:hanging="180"/>
      </w:pPr>
    </w:lvl>
    <w:lvl w:ilvl="6" w:tplc="128C073C" w:tentative="1">
      <w:start w:val="1"/>
      <w:numFmt w:val="decimal"/>
      <w:lvlText w:val="%7."/>
      <w:lvlJc w:val="left"/>
      <w:pPr>
        <w:ind w:left="4680" w:hanging="360"/>
      </w:pPr>
    </w:lvl>
    <w:lvl w:ilvl="7" w:tplc="008C56D6" w:tentative="1">
      <w:start w:val="1"/>
      <w:numFmt w:val="lowerLetter"/>
      <w:lvlText w:val="%8."/>
      <w:lvlJc w:val="left"/>
      <w:pPr>
        <w:ind w:left="5400" w:hanging="360"/>
      </w:pPr>
    </w:lvl>
    <w:lvl w:ilvl="8" w:tplc="DA0208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751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6FB9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720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0D00"/>
    <w:rsid w:val="00903AB0"/>
    <w:rsid w:val="009A2161"/>
    <w:rsid w:val="009A6F54"/>
    <w:rsid w:val="00A3394D"/>
    <w:rsid w:val="00A52B02"/>
    <w:rsid w:val="00A6057A"/>
    <w:rsid w:val="00A62304"/>
    <w:rsid w:val="00A74017"/>
    <w:rsid w:val="00A9157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C0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4C9B"/>
    <w:rsid w:val="00E06B18"/>
    <w:rsid w:val="00E46FD5"/>
    <w:rsid w:val="00E544BB"/>
    <w:rsid w:val="00E56545"/>
    <w:rsid w:val="00E64A48"/>
    <w:rsid w:val="00EA4725"/>
    <w:rsid w:val="00EA4C2D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309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CB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6-28/html/2021-1370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8-30/html/2021-1839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8-30/html/2021-1839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556</Words>
  <Characters>3401</Characters>
  <Application>Microsoft Office Word</Application>
  <DocSecurity>0</DocSecurity>
  <Lines>77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2021-08-31T13:11:00Z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471760d3-ccb6-4473-8f03-a6d35022c6ae</vt:lpwstr>
  </property>
  <property fmtid="{D5CDD505-2E9C-101B-9397-08002B2CF9AE}" pid="3" name="Symbol1">
    <vt:lpwstr>G/SPS/N/USA/3269</vt:lpwstr>
  </property>
  <property fmtid="{D5CDD505-2E9C-101B-9397-08002B2CF9AE}" pid="4" name="WTOCLASSIFICATION">
    <vt:lpwstr>WTO OFFICIAL</vt:lpwstr>
  </property>
</Properties>
</file>