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9890" w14:textId="77777777" w:rsidR="00AD0FDA" w:rsidRPr="00934B4C" w:rsidRDefault="002F761F" w:rsidP="00934B4C">
      <w:pPr>
        <w:pStyle w:val="Title"/>
        <w:rPr>
          <w:caps w:val="0"/>
          <w:kern w:val="0"/>
        </w:rPr>
      </w:pPr>
      <w:r w:rsidRPr="00934B4C">
        <w:rPr>
          <w:caps w:val="0"/>
          <w:kern w:val="0"/>
        </w:rPr>
        <w:t>NOTIFICATION</w:t>
      </w:r>
    </w:p>
    <w:p w14:paraId="52C48662" w14:textId="77777777" w:rsidR="00AD0FDA" w:rsidRPr="00934B4C" w:rsidRDefault="002F761F" w:rsidP="00934B4C">
      <w:pPr>
        <w:pStyle w:val="Title3"/>
      </w:pPr>
      <w:r w:rsidRPr="00934B4C">
        <w:t>Addendum</w:t>
      </w:r>
    </w:p>
    <w:p w14:paraId="58642EAD" w14:textId="77777777" w:rsidR="007141CF" w:rsidRPr="00934B4C" w:rsidRDefault="002F761F" w:rsidP="00934B4C">
      <w:r w:rsidRPr="00934B4C">
        <w:t xml:space="preserve">The following communication, received on </w:t>
      </w:r>
      <w:bookmarkStart w:id="0" w:name="spsDateCommunication"/>
      <w:bookmarkStart w:id="1" w:name="spsDateReception"/>
      <w:r w:rsidRPr="00934B4C">
        <w:t>2 May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States of America</w:t>
      </w:r>
      <w:bookmarkEnd w:id="3"/>
      <w:r w:rsidRPr="00934B4C">
        <w:t>.</w:t>
      </w:r>
    </w:p>
    <w:p w14:paraId="165F7652" w14:textId="77777777" w:rsidR="00AD0FDA" w:rsidRPr="00934B4C" w:rsidRDefault="00AD0FDA" w:rsidP="00934B4C"/>
    <w:p w14:paraId="674AE89A" w14:textId="77777777" w:rsidR="00AD0FDA" w:rsidRPr="00934B4C" w:rsidRDefault="002F761F" w:rsidP="00934B4C">
      <w:pPr>
        <w:jc w:val="center"/>
        <w:rPr>
          <w:b/>
        </w:rPr>
      </w:pPr>
      <w:r w:rsidRPr="00934B4C">
        <w:rPr>
          <w:b/>
        </w:rPr>
        <w:t>_______________</w:t>
      </w:r>
    </w:p>
    <w:p w14:paraId="3FCA3A5B" w14:textId="77777777" w:rsidR="00AD0FDA" w:rsidRPr="00934B4C" w:rsidRDefault="00AD0FDA" w:rsidP="00934B4C"/>
    <w:p w14:paraId="4C2D89C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E0404" w14:paraId="18FF6CE6" w14:textId="77777777" w:rsidTr="00D0271D">
        <w:tc>
          <w:tcPr>
            <w:tcW w:w="9242" w:type="dxa"/>
            <w:shd w:val="clear" w:color="auto" w:fill="auto"/>
          </w:tcPr>
          <w:p w14:paraId="0A0C6806" w14:textId="77777777" w:rsidR="00AD0FDA" w:rsidRPr="00934B4C" w:rsidRDefault="002F761F" w:rsidP="00934B4C">
            <w:pPr>
              <w:spacing w:after="240"/>
              <w:rPr>
                <w:u w:val="single"/>
              </w:rPr>
            </w:pPr>
            <w:bookmarkStart w:id="4" w:name="spsTitle"/>
            <w:r w:rsidRPr="00934B4C">
              <w:rPr>
                <w:u w:val="single"/>
              </w:rPr>
              <w:t xml:space="preserve">Proposed Determination and Request for Comments: </w:t>
            </w:r>
            <w:r w:rsidRPr="00934B4C">
              <w:rPr>
                <w:i/>
                <w:iCs/>
                <w:u w:val="single"/>
              </w:rPr>
              <w:t>Salmonella</w:t>
            </w:r>
            <w:r w:rsidRPr="00934B4C">
              <w:rPr>
                <w:u w:val="single"/>
              </w:rPr>
              <w:t xml:space="preserve"> in Not-Ready-To-Eat Breaded Stuffed Chicken Products</w:t>
            </w:r>
            <w:bookmarkEnd w:id="4"/>
          </w:p>
        </w:tc>
      </w:tr>
      <w:tr w:rsidR="00CE0404" w14:paraId="019BF182" w14:textId="77777777" w:rsidTr="00D0271D">
        <w:tc>
          <w:tcPr>
            <w:tcW w:w="9242" w:type="dxa"/>
            <w:shd w:val="clear" w:color="auto" w:fill="auto"/>
          </w:tcPr>
          <w:p w14:paraId="1A01684F" w14:textId="77777777" w:rsidR="00765725" w:rsidRDefault="002F761F" w:rsidP="001E1FED">
            <w:pPr>
              <w:spacing w:after="240"/>
            </w:pPr>
            <w:bookmarkStart w:id="5" w:name="spsMeasure"/>
            <w:r>
              <w:t>The United States Department of Agriculture's Food Safety and Inspection Service (FSIS) is announcing its final determination that not ready-to-eat (NRTE) breaded stuffed chicken products that contain Salmonella at levels of 1 Colony Forming Unit per gram (hereinafter, "1 CFU/g") or higher are adulterated within the meaning of the Poultry Products Inspection Act (PPIA). FSIS is also announcing that it intends to carry out verification procedures, including sampling and testing of the raw incoming chicken components used to produce NRTE breaded stuffed chicken products prior to stuffing and breading.</w:t>
            </w:r>
          </w:p>
          <w:p w14:paraId="430B4D61" w14:textId="77777777" w:rsidR="00765725" w:rsidRDefault="002F761F" w:rsidP="00934B4C">
            <w:pPr>
              <w:spacing w:before="240" w:after="240"/>
            </w:pPr>
            <w:r>
              <w:t xml:space="preserve">Full text for this Federal Register notice (89 FR 35033) can be accessed at: </w:t>
            </w:r>
            <w:hyperlink r:id="rId8" w:tgtFrame="_blank" w:history="1">
              <w:r>
                <w:rPr>
                  <w:color w:val="0000FF"/>
                  <w:u w:val="single"/>
                </w:rPr>
                <w:t>https://www.federalregister.gov/documents/2024/05/01/2024-09393/salmonella-not-ready-to-eat-breaded-stuffed-chicken-products</w:t>
              </w:r>
            </w:hyperlink>
            <w:r>
              <w:t>.</w:t>
            </w:r>
          </w:p>
          <w:p w14:paraId="23A4624C" w14:textId="77777777" w:rsidR="00765725" w:rsidRPr="00860512" w:rsidRDefault="002F761F" w:rsidP="00934B4C">
            <w:pPr>
              <w:spacing w:before="240" w:after="240"/>
            </w:pPr>
            <w:r>
              <w:t>This final rule, published on 1 May 2024, will be effective on 1 May 2025.</w:t>
            </w:r>
          </w:p>
          <w:bookmarkStart w:id="6" w:name="spsMeasureLinks"/>
          <w:bookmarkEnd w:id="5"/>
          <w:p w14:paraId="745BD233" w14:textId="77777777" w:rsidR="00765725" w:rsidRPr="001554AB" w:rsidRDefault="002F761F" w:rsidP="00934B4C">
            <w:pPr>
              <w:spacing w:before="240" w:after="240"/>
            </w:pPr>
            <w:r>
              <w:fldChar w:fldCharType="begin"/>
            </w:r>
            <w:r>
              <w:instrText>HYPERLINK "https://www.govinfo.gov/content/pkg/FR-2024-05-01/pdf/2024-09393.pdf" \t "_blank"</w:instrText>
            </w:r>
            <w:r>
              <w:fldChar w:fldCharType="separate"/>
            </w:r>
            <w:r w:rsidRPr="001554AB">
              <w:rPr>
                <w:color w:val="0000FF"/>
                <w:u w:val="single"/>
              </w:rPr>
              <w:t>https://www.govinfo.gov/content/pkg/FR-2024-05-01/pdf/2024-09393.pdf</w:t>
            </w:r>
            <w:r>
              <w:rPr>
                <w:color w:val="0000FF"/>
                <w:u w:val="single"/>
              </w:rPr>
              <w:fldChar w:fldCharType="end"/>
            </w:r>
            <w:bookmarkEnd w:id="6"/>
          </w:p>
        </w:tc>
      </w:tr>
      <w:tr w:rsidR="00CE0404" w14:paraId="6D355AA7" w14:textId="77777777" w:rsidTr="00D0271D">
        <w:tc>
          <w:tcPr>
            <w:tcW w:w="9242" w:type="dxa"/>
            <w:shd w:val="clear" w:color="auto" w:fill="auto"/>
          </w:tcPr>
          <w:p w14:paraId="568CA8D2" w14:textId="77777777" w:rsidR="00AD0FDA" w:rsidRPr="00934B4C" w:rsidRDefault="002F761F" w:rsidP="00934B4C">
            <w:pPr>
              <w:spacing w:after="240"/>
              <w:rPr>
                <w:b/>
              </w:rPr>
            </w:pPr>
            <w:r w:rsidRPr="00934B4C">
              <w:rPr>
                <w:b/>
              </w:rPr>
              <w:t>This addendum concerns a:</w:t>
            </w:r>
          </w:p>
        </w:tc>
      </w:tr>
      <w:tr w:rsidR="00CE0404" w14:paraId="61865F61" w14:textId="77777777" w:rsidTr="00D0271D">
        <w:tc>
          <w:tcPr>
            <w:tcW w:w="9242" w:type="dxa"/>
            <w:shd w:val="clear" w:color="auto" w:fill="auto"/>
          </w:tcPr>
          <w:p w14:paraId="32E3A038" w14:textId="77777777" w:rsidR="00AD0FDA" w:rsidRPr="00934B4C" w:rsidRDefault="002F761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E0404" w14:paraId="3054D107" w14:textId="77777777" w:rsidTr="00D0271D">
        <w:tc>
          <w:tcPr>
            <w:tcW w:w="9242" w:type="dxa"/>
            <w:shd w:val="clear" w:color="auto" w:fill="auto"/>
          </w:tcPr>
          <w:p w14:paraId="7B0600AC" w14:textId="77777777" w:rsidR="00AD0FDA" w:rsidRPr="00934B4C" w:rsidRDefault="002F761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E0404" w14:paraId="7E5C71D7" w14:textId="77777777" w:rsidTr="00D0271D">
        <w:tc>
          <w:tcPr>
            <w:tcW w:w="9242" w:type="dxa"/>
            <w:shd w:val="clear" w:color="auto" w:fill="auto"/>
          </w:tcPr>
          <w:p w14:paraId="40E3CDD6" w14:textId="77777777" w:rsidR="00AD0FDA" w:rsidRPr="00934B4C" w:rsidRDefault="002F761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E0404" w14:paraId="757BBD95" w14:textId="77777777" w:rsidTr="00D0271D">
        <w:tc>
          <w:tcPr>
            <w:tcW w:w="9242" w:type="dxa"/>
            <w:shd w:val="clear" w:color="auto" w:fill="auto"/>
          </w:tcPr>
          <w:p w14:paraId="3B8842E9" w14:textId="77777777" w:rsidR="00AD0FDA" w:rsidRPr="00934B4C" w:rsidRDefault="002F761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E0404" w14:paraId="4ED5B1B2" w14:textId="77777777" w:rsidTr="00D0271D">
        <w:tc>
          <w:tcPr>
            <w:tcW w:w="9242" w:type="dxa"/>
            <w:shd w:val="clear" w:color="auto" w:fill="auto"/>
          </w:tcPr>
          <w:p w14:paraId="2724EE46" w14:textId="77777777" w:rsidR="00AD0FDA" w:rsidRPr="00934B4C" w:rsidRDefault="002F761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E0404" w14:paraId="0E81714A" w14:textId="77777777" w:rsidTr="00D0271D">
        <w:tc>
          <w:tcPr>
            <w:tcW w:w="9242" w:type="dxa"/>
            <w:shd w:val="clear" w:color="auto" w:fill="auto"/>
          </w:tcPr>
          <w:p w14:paraId="770ED154" w14:textId="77777777" w:rsidR="00AD0FDA" w:rsidRPr="00934B4C" w:rsidRDefault="002F761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E0404" w14:paraId="3E64EF1C" w14:textId="77777777" w:rsidTr="00D0271D">
        <w:tc>
          <w:tcPr>
            <w:tcW w:w="9242" w:type="dxa"/>
            <w:shd w:val="clear" w:color="auto" w:fill="auto"/>
          </w:tcPr>
          <w:p w14:paraId="16E3DB68" w14:textId="77777777" w:rsidR="00AD0FDA" w:rsidRPr="00934B4C" w:rsidRDefault="002F761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E0404" w14:paraId="4BCD3B59" w14:textId="77777777" w:rsidTr="00D0271D">
        <w:tc>
          <w:tcPr>
            <w:tcW w:w="9242" w:type="dxa"/>
            <w:shd w:val="clear" w:color="auto" w:fill="auto"/>
          </w:tcPr>
          <w:p w14:paraId="4135E634" w14:textId="77777777" w:rsidR="00AD0FDA" w:rsidRPr="001554AB" w:rsidRDefault="002F761F" w:rsidP="00934B4C">
            <w:pPr>
              <w:spacing w:after="240"/>
              <w:ind w:left="1440" w:hanging="873"/>
            </w:pPr>
            <w:r w:rsidRPr="00934B4C">
              <w:t>[</w:t>
            </w:r>
            <w:r w:rsidR="001554AB">
              <w:t> </w:t>
            </w:r>
            <w:r w:rsidRPr="00934B4C">
              <w:t>]</w:t>
            </w:r>
            <w:r w:rsidRPr="00934B4C">
              <w:tab/>
              <w:t xml:space="preserve">Sixty days from the date of circulation of the addendum to the notification and/or </w:t>
            </w:r>
            <w:r w:rsidRPr="00934B4C">
              <w:rPr>
                <w:i/>
              </w:rPr>
              <w:t>(dd/mm/yy)</w:t>
            </w:r>
            <w:r w:rsidRPr="00934B4C">
              <w:t xml:space="preserve">: </w:t>
            </w:r>
            <w:r w:rsidR="001554AB">
              <w:t>Not applicable</w:t>
            </w:r>
          </w:p>
        </w:tc>
      </w:tr>
      <w:tr w:rsidR="00CE0404" w14:paraId="628C021F" w14:textId="77777777" w:rsidTr="00D0271D">
        <w:tc>
          <w:tcPr>
            <w:tcW w:w="9242" w:type="dxa"/>
            <w:shd w:val="clear" w:color="auto" w:fill="auto"/>
          </w:tcPr>
          <w:p w14:paraId="1B6A92BC" w14:textId="77777777" w:rsidR="00AD0FDA" w:rsidRPr="00934B4C" w:rsidRDefault="002F761F" w:rsidP="00934B4C">
            <w:pPr>
              <w:spacing w:after="240"/>
              <w:rPr>
                <w:b/>
              </w:rPr>
            </w:pPr>
            <w:r w:rsidRPr="00934B4C">
              <w:rPr>
                <w:b/>
              </w:rPr>
              <w:lastRenderedPageBreak/>
              <w:t>Agency or authority designated to handle comments: [</w:t>
            </w:r>
            <w:bookmarkStart w:id="15" w:name="spsCommentNNA"/>
            <w:r w:rsidRPr="00934B4C">
              <w:rPr>
                <w:b/>
              </w:rPr>
              <w:t> </w:t>
            </w:r>
            <w:bookmarkEnd w:id="15"/>
            <w:r w:rsidRPr="00934B4C">
              <w:rPr>
                <w:b/>
              </w:rPr>
              <w:t>] National Notification Authority, [</w:t>
            </w:r>
            <w:bookmarkStart w:id="16" w:name="spsCommentNEP"/>
            <w:r w:rsidRPr="00934B4C">
              <w:rPr>
                <w:b/>
              </w:rPr>
              <w:t> </w:t>
            </w:r>
            <w:bookmarkEnd w:id="16"/>
            <w:r w:rsidRPr="00934B4C">
              <w:rPr>
                <w:b/>
              </w:rPr>
              <w:t>] National Enquiry Point. Address, fax number and e-mail address (if available) of other body:</w:t>
            </w:r>
          </w:p>
        </w:tc>
      </w:tr>
      <w:tr w:rsidR="00CE0404" w14:paraId="6CF7B9E6" w14:textId="77777777" w:rsidTr="00D0271D">
        <w:tc>
          <w:tcPr>
            <w:tcW w:w="9242" w:type="dxa"/>
            <w:shd w:val="clear" w:color="auto" w:fill="auto"/>
          </w:tcPr>
          <w:p w14:paraId="303A5892" w14:textId="77777777" w:rsidR="00AD0FDA" w:rsidRPr="00934B4C" w:rsidRDefault="002F761F" w:rsidP="00934B4C">
            <w:bookmarkStart w:id="17" w:name="spsCommentAddress"/>
            <w:r w:rsidRPr="00934B4C">
              <w:t>Rachel Edelstein, Assistant Administrator</w:t>
            </w:r>
          </w:p>
          <w:p w14:paraId="4964B5CD" w14:textId="77777777" w:rsidR="00AD0FDA" w:rsidRPr="00934B4C" w:rsidRDefault="002F761F" w:rsidP="00934B4C">
            <w:r w:rsidRPr="00934B4C">
              <w:t>Office of Policy and Program Development</w:t>
            </w:r>
          </w:p>
          <w:p w14:paraId="379F4E5E" w14:textId="77777777" w:rsidR="00AD0FDA" w:rsidRPr="00934B4C" w:rsidRDefault="002F761F" w:rsidP="00934B4C">
            <w:r w:rsidRPr="00934B4C">
              <w:t>FSIS, USDA</w:t>
            </w:r>
          </w:p>
          <w:p w14:paraId="758E3E44" w14:textId="77777777" w:rsidR="00AD0FDA" w:rsidRPr="00934B4C" w:rsidRDefault="002F761F" w:rsidP="00934B4C">
            <w:pPr>
              <w:spacing w:after="240"/>
            </w:pPr>
            <w:r w:rsidRPr="00934B4C">
              <w:t>Tel: +(1 202) 205 0495</w:t>
            </w:r>
            <w:bookmarkEnd w:id="17"/>
          </w:p>
        </w:tc>
      </w:tr>
      <w:tr w:rsidR="00CE0404" w14:paraId="0077DC9B" w14:textId="77777777" w:rsidTr="00D0271D">
        <w:tc>
          <w:tcPr>
            <w:tcW w:w="9242" w:type="dxa"/>
            <w:shd w:val="clear" w:color="auto" w:fill="auto"/>
          </w:tcPr>
          <w:p w14:paraId="76A3AEDA" w14:textId="77777777" w:rsidR="00AD0FDA" w:rsidRPr="00934B4C" w:rsidRDefault="002F761F" w:rsidP="00934B4C">
            <w:pPr>
              <w:spacing w:after="240"/>
              <w:rPr>
                <w:b/>
              </w:rPr>
            </w:pPr>
            <w:r w:rsidRPr="00934B4C">
              <w:rPr>
                <w:b/>
              </w:rPr>
              <w:t>Text</w:t>
            </w:r>
            <w:r w:rsidR="00D06EF3" w:rsidRPr="00934B4C">
              <w:rPr>
                <w:b/>
              </w:rPr>
              <w:t>(s)</w:t>
            </w:r>
            <w:r w:rsidRPr="00934B4C">
              <w:rPr>
                <w:b/>
              </w:rPr>
              <w:t xml:space="preserve"> available from: [</w:t>
            </w:r>
            <w:bookmarkStart w:id="18" w:name="spsTextAvailableNNA"/>
            <w:bookmarkEnd w:id="18"/>
            <w:r>
              <w:rPr>
                <w:b/>
              </w:rPr>
              <w:t> </w:t>
            </w:r>
            <w:r w:rsidRPr="00934B4C">
              <w:rPr>
                <w:b/>
              </w:rPr>
              <w:t>] National Notification Authority, [</w:t>
            </w:r>
            <w:bookmarkStart w:id="19" w:name="spsTextAvailableNEP"/>
            <w:r w:rsidRPr="00934B4C">
              <w:rPr>
                <w:b/>
              </w:rPr>
              <w:t> </w:t>
            </w:r>
            <w:bookmarkEnd w:id="19"/>
            <w:r w:rsidRPr="00934B4C">
              <w:rPr>
                <w:b/>
              </w:rPr>
              <w:t>] National Enquiry Point. Address, fax number and e-mail address (if available) of other body:</w:t>
            </w:r>
          </w:p>
        </w:tc>
      </w:tr>
      <w:bookmarkStart w:id="20" w:name="spsTextSupplierAddress"/>
      <w:tr w:rsidR="00CE0404" w14:paraId="4CDF3AD4" w14:textId="77777777" w:rsidTr="00D0271D">
        <w:tc>
          <w:tcPr>
            <w:tcW w:w="9242" w:type="dxa"/>
            <w:shd w:val="clear" w:color="auto" w:fill="auto"/>
          </w:tcPr>
          <w:p w14:paraId="1156E015" w14:textId="77777777" w:rsidR="00AD0FDA" w:rsidRPr="00934B4C" w:rsidRDefault="002F761F" w:rsidP="00934B4C">
            <w:r>
              <w:fldChar w:fldCharType="begin"/>
            </w:r>
            <w:r>
              <w:instrText>HYPERLINK "https://www.govinfo.gov/content/pkg/FR-2024-05-01/pdf/2024-09393.pdf"</w:instrText>
            </w:r>
            <w:r>
              <w:fldChar w:fldCharType="separate"/>
            </w:r>
            <w:r w:rsidRPr="00934B4C">
              <w:rPr>
                <w:color w:val="0000FF"/>
                <w:u w:val="single"/>
              </w:rPr>
              <w:t>https://www.govinfo.gov/content/pkg/FR-2024-05-01/pdf/2024-09393.pdf</w:t>
            </w:r>
            <w:r>
              <w:rPr>
                <w:color w:val="0000FF"/>
                <w:u w:val="single"/>
              </w:rPr>
              <w:fldChar w:fldCharType="end"/>
            </w:r>
            <w:bookmarkEnd w:id="20"/>
          </w:p>
        </w:tc>
      </w:tr>
    </w:tbl>
    <w:p w14:paraId="2AE0BB02" w14:textId="77777777" w:rsidR="00AD0FDA" w:rsidRPr="00934B4C" w:rsidRDefault="00AD0FDA" w:rsidP="00934B4C"/>
    <w:p w14:paraId="0A7311BF" w14:textId="77777777" w:rsidR="00AD0FDA" w:rsidRPr="00934B4C" w:rsidRDefault="002F761F" w:rsidP="00934B4C">
      <w:pPr>
        <w:jc w:val="center"/>
        <w:rPr>
          <w:b/>
        </w:rPr>
      </w:pPr>
      <w:r w:rsidRPr="00934B4C">
        <w:rPr>
          <w:b/>
        </w:rPr>
        <w:t>__________</w:t>
      </w:r>
    </w:p>
    <w:sectPr w:rsidR="00AD0FDA" w:rsidRPr="00934B4C" w:rsidSect="001E1FE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B5D3" w14:textId="77777777" w:rsidR="002F761F" w:rsidRDefault="002F761F">
      <w:r>
        <w:separator/>
      </w:r>
    </w:p>
  </w:endnote>
  <w:endnote w:type="continuationSeparator" w:id="0">
    <w:p w14:paraId="65F521FA" w14:textId="77777777" w:rsidR="002F761F" w:rsidRDefault="002F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6809" w14:textId="77777777" w:rsidR="00AD0FDA" w:rsidRPr="001E1FED" w:rsidRDefault="002F761F" w:rsidP="001E1F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52EA" w14:textId="77777777" w:rsidR="00AD0FDA" w:rsidRPr="001E1FED" w:rsidRDefault="002F761F" w:rsidP="001E1F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B299" w14:textId="77777777" w:rsidR="009A1BA8" w:rsidRPr="00934B4C" w:rsidRDefault="002F761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704B" w14:textId="77777777" w:rsidR="002F761F" w:rsidRDefault="002F761F">
      <w:r>
        <w:separator/>
      </w:r>
    </w:p>
  </w:footnote>
  <w:footnote w:type="continuationSeparator" w:id="0">
    <w:p w14:paraId="36911913" w14:textId="77777777" w:rsidR="002F761F" w:rsidRDefault="002F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7534" w14:textId="77777777" w:rsidR="001E1FED" w:rsidRPr="001E1FED" w:rsidRDefault="002F761F" w:rsidP="001E1FED">
    <w:pPr>
      <w:pStyle w:val="Header"/>
      <w:pBdr>
        <w:bottom w:val="single" w:sz="4" w:space="1" w:color="auto"/>
      </w:pBdr>
      <w:tabs>
        <w:tab w:val="clear" w:pos="4513"/>
        <w:tab w:val="clear" w:pos="9027"/>
      </w:tabs>
      <w:jc w:val="center"/>
      <w:rPr>
        <w:lang w:val="es-ES"/>
      </w:rPr>
    </w:pPr>
    <w:r w:rsidRPr="001E1FED">
      <w:rPr>
        <w:lang w:val="es-ES"/>
      </w:rPr>
      <w:t>G/SPS/N/USA/3381/Add.3</w:t>
    </w:r>
  </w:p>
  <w:p w14:paraId="22760104" w14:textId="77777777" w:rsidR="001E1FED" w:rsidRPr="001E1FED" w:rsidRDefault="001E1FED" w:rsidP="001E1FED">
    <w:pPr>
      <w:pStyle w:val="Header"/>
      <w:pBdr>
        <w:bottom w:val="single" w:sz="4" w:space="1" w:color="auto"/>
      </w:pBdr>
      <w:tabs>
        <w:tab w:val="clear" w:pos="4513"/>
        <w:tab w:val="clear" w:pos="9027"/>
      </w:tabs>
      <w:jc w:val="center"/>
      <w:rPr>
        <w:lang w:val="es-ES"/>
      </w:rPr>
    </w:pPr>
  </w:p>
  <w:p w14:paraId="2411C7FA" w14:textId="77777777" w:rsidR="001E1FED" w:rsidRPr="001E1FED" w:rsidRDefault="002F761F" w:rsidP="001E1FED">
    <w:pPr>
      <w:pStyle w:val="Header"/>
      <w:pBdr>
        <w:bottom w:val="single" w:sz="4" w:space="1" w:color="auto"/>
      </w:pBdr>
      <w:tabs>
        <w:tab w:val="clear" w:pos="4513"/>
        <w:tab w:val="clear" w:pos="9027"/>
      </w:tabs>
      <w:jc w:val="center"/>
    </w:pPr>
    <w:r w:rsidRPr="001E1FED">
      <w:t xml:space="preserve">- </w:t>
    </w:r>
    <w:r w:rsidRPr="001E1FED">
      <w:fldChar w:fldCharType="begin"/>
    </w:r>
    <w:r w:rsidRPr="001E1FED">
      <w:instrText xml:space="preserve"> PAGE </w:instrText>
    </w:r>
    <w:r w:rsidRPr="001E1FED">
      <w:fldChar w:fldCharType="separate"/>
    </w:r>
    <w:r w:rsidRPr="001E1FED">
      <w:rPr>
        <w:noProof/>
      </w:rPr>
      <w:t>2</w:t>
    </w:r>
    <w:r w:rsidRPr="001E1FED">
      <w:fldChar w:fldCharType="end"/>
    </w:r>
    <w:r w:rsidRPr="001E1FED">
      <w:t xml:space="preserve"> -</w:t>
    </w:r>
  </w:p>
  <w:p w14:paraId="59318D46" w14:textId="77777777" w:rsidR="00AD0FDA" w:rsidRPr="001E1FED" w:rsidRDefault="00AD0FDA" w:rsidP="001E1F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1E8F" w14:textId="77777777" w:rsidR="001E1FED" w:rsidRPr="001E1FED" w:rsidRDefault="002F761F" w:rsidP="001E1FED">
    <w:pPr>
      <w:pStyle w:val="Header"/>
      <w:pBdr>
        <w:bottom w:val="single" w:sz="4" w:space="1" w:color="auto"/>
      </w:pBdr>
      <w:tabs>
        <w:tab w:val="clear" w:pos="4513"/>
        <w:tab w:val="clear" w:pos="9027"/>
      </w:tabs>
      <w:jc w:val="center"/>
      <w:rPr>
        <w:lang w:val="es-ES"/>
      </w:rPr>
    </w:pPr>
    <w:r w:rsidRPr="001E1FED">
      <w:rPr>
        <w:lang w:val="es-ES"/>
      </w:rPr>
      <w:t>G/SPS/N/USA/3381/Add.3</w:t>
    </w:r>
  </w:p>
  <w:p w14:paraId="14D026F9" w14:textId="77777777" w:rsidR="001E1FED" w:rsidRPr="001E1FED" w:rsidRDefault="001E1FED" w:rsidP="001E1FED">
    <w:pPr>
      <w:pStyle w:val="Header"/>
      <w:pBdr>
        <w:bottom w:val="single" w:sz="4" w:space="1" w:color="auto"/>
      </w:pBdr>
      <w:tabs>
        <w:tab w:val="clear" w:pos="4513"/>
        <w:tab w:val="clear" w:pos="9027"/>
      </w:tabs>
      <w:jc w:val="center"/>
      <w:rPr>
        <w:lang w:val="es-ES"/>
      </w:rPr>
    </w:pPr>
  </w:p>
  <w:p w14:paraId="1073DBD4" w14:textId="77777777" w:rsidR="001E1FED" w:rsidRPr="001E1FED" w:rsidRDefault="002F761F" w:rsidP="001E1FED">
    <w:pPr>
      <w:pStyle w:val="Header"/>
      <w:pBdr>
        <w:bottom w:val="single" w:sz="4" w:space="1" w:color="auto"/>
      </w:pBdr>
      <w:tabs>
        <w:tab w:val="clear" w:pos="4513"/>
        <w:tab w:val="clear" w:pos="9027"/>
      </w:tabs>
      <w:jc w:val="center"/>
    </w:pPr>
    <w:r w:rsidRPr="001E1FED">
      <w:t xml:space="preserve">- </w:t>
    </w:r>
    <w:r w:rsidRPr="001E1FED">
      <w:fldChar w:fldCharType="begin"/>
    </w:r>
    <w:r w:rsidRPr="001E1FED">
      <w:instrText xml:space="preserve"> PAGE </w:instrText>
    </w:r>
    <w:r w:rsidRPr="001E1FED">
      <w:fldChar w:fldCharType="separate"/>
    </w:r>
    <w:r w:rsidRPr="001E1FED">
      <w:rPr>
        <w:noProof/>
      </w:rPr>
      <w:t>2</w:t>
    </w:r>
    <w:r w:rsidRPr="001E1FED">
      <w:fldChar w:fldCharType="end"/>
    </w:r>
    <w:r w:rsidRPr="001E1FED">
      <w:t xml:space="preserve"> -</w:t>
    </w:r>
  </w:p>
  <w:p w14:paraId="47C4FE6D" w14:textId="77777777" w:rsidR="00AD0FDA" w:rsidRPr="001E1FED" w:rsidRDefault="00AD0FDA" w:rsidP="001E1F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0404" w14:paraId="282C2D22" w14:textId="77777777" w:rsidTr="00B13A58">
      <w:trPr>
        <w:trHeight w:val="240"/>
        <w:jc w:val="center"/>
      </w:trPr>
      <w:tc>
        <w:tcPr>
          <w:tcW w:w="3794" w:type="dxa"/>
          <w:shd w:val="clear" w:color="auto" w:fill="FFFFFF"/>
          <w:tcMar>
            <w:left w:w="108" w:type="dxa"/>
            <w:right w:w="108" w:type="dxa"/>
          </w:tcMar>
          <w:vAlign w:val="center"/>
        </w:tcPr>
        <w:p w14:paraId="63CE50DC" w14:textId="77777777"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7D00F10B" w14:textId="77777777" w:rsidR="00ED54E0" w:rsidRPr="00AD0FDA" w:rsidRDefault="002F761F" w:rsidP="0081481D">
          <w:pPr>
            <w:jc w:val="right"/>
            <w:rPr>
              <w:b/>
              <w:color w:val="FF0000"/>
              <w:szCs w:val="16"/>
            </w:rPr>
          </w:pPr>
          <w:r>
            <w:rPr>
              <w:b/>
              <w:color w:val="FF0000"/>
              <w:szCs w:val="16"/>
            </w:rPr>
            <w:t xml:space="preserve"> </w:t>
          </w:r>
        </w:p>
      </w:tc>
    </w:tr>
    <w:bookmarkEnd w:id="21"/>
    <w:tr w:rsidR="00CE0404" w14:paraId="0F7A86F5" w14:textId="77777777" w:rsidTr="00B13A58">
      <w:trPr>
        <w:trHeight w:val="213"/>
        <w:jc w:val="center"/>
      </w:trPr>
      <w:tc>
        <w:tcPr>
          <w:tcW w:w="3794" w:type="dxa"/>
          <w:vMerge w:val="restart"/>
          <w:shd w:val="clear" w:color="auto" w:fill="FFFFFF"/>
          <w:tcMar>
            <w:left w:w="0" w:type="dxa"/>
            <w:right w:w="0" w:type="dxa"/>
          </w:tcMar>
        </w:tcPr>
        <w:p w14:paraId="41CC27D3" w14:textId="77777777" w:rsidR="00ED54E0" w:rsidRPr="00AD0FDA" w:rsidRDefault="002F761F" w:rsidP="0081481D">
          <w:pPr>
            <w:jc w:val="left"/>
          </w:pPr>
          <w:r>
            <w:rPr>
              <w:noProof/>
              <w:lang w:eastAsia="en-GB"/>
            </w:rPr>
            <w:drawing>
              <wp:inline distT="0" distB="0" distL="0" distR="0" wp14:anchorId="3148F642" wp14:editId="571C114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485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20A584" w14:textId="77777777" w:rsidR="00ED54E0" w:rsidRPr="00AD0FDA" w:rsidRDefault="00ED54E0" w:rsidP="0081481D">
          <w:pPr>
            <w:jc w:val="right"/>
            <w:rPr>
              <w:b/>
              <w:szCs w:val="16"/>
            </w:rPr>
          </w:pPr>
        </w:p>
      </w:tc>
    </w:tr>
    <w:tr w:rsidR="00CE0404" w14:paraId="5E783187" w14:textId="77777777" w:rsidTr="00B13A58">
      <w:trPr>
        <w:trHeight w:val="868"/>
        <w:jc w:val="center"/>
      </w:trPr>
      <w:tc>
        <w:tcPr>
          <w:tcW w:w="3794" w:type="dxa"/>
          <w:vMerge/>
          <w:shd w:val="clear" w:color="auto" w:fill="FFFFFF"/>
          <w:tcMar>
            <w:left w:w="108" w:type="dxa"/>
            <w:right w:w="108" w:type="dxa"/>
          </w:tcMar>
        </w:tcPr>
        <w:p w14:paraId="6A981BD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8715289" w14:textId="77777777" w:rsidR="001E1FED" w:rsidRPr="001E1FED" w:rsidRDefault="002F761F" w:rsidP="0081481D">
          <w:pPr>
            <w:jc w:val="right"/>
            <w:rPr>
              <w:b/>
              <w:szCs w:val="16"/>
              <w:lang w:val="es-ES"/>
            </w:rPr>
          </w:pPr>
          <w:bookmarkStart w:id="22" w:name="bmkSymbols"/>
          <w:r w:rsidRPr="001E1FED">
            <w:rPr>
              <w:b/>
              <w:szCs w:val="16"/>
              <w:lang w:val="es-ES"/>
            </w:rPr>
            <w:t>G/SPS/N/USA/3381/Add.3</w:t>
          </w:r>
          <w:bookmarkEnd w:id="22"/>
        </w:p>
      </w:tc>
    </w:tr>
    <w:tr w:rsidR="00CE0404" w14:paraId="56B8B5AA" w14:textId="77777777" w:rsidTr="00B13A58">
      <w:trPr>
        <w:trHeight w:val="240"/>
        <w:jc w:val="center"/>
      </w:trPr>
      <w:tc>
        <w:tcPr>
          <w:tcW w:w="3794" w:type="dxa"/>
          <w:vMerge/>
          <w:shd w:val="clear" w:color="auto" w:fill="FFFFFF"/>
          <w:tcMar>
            <w:left w:w="108" w:type="dxa"/>
            <w:right w:w="108" w:type="dxa"/>
          </w:tcMar>
          <w:vAlign w:val="center"/>
        </w:tcPr>
        <w:p w14:paraId="4410E721" w14:textId="77777777" w:rsidR="00ED54E0" w:rsidRPr="001E1FED" w:rsidRDefault="00ED54E0" w:rsidP="0081481D">
          <w:pPr>
            <w:rPr>
              <w:lang w:val="es-ES"/>
            </w:rPr>
          </w:pPr>
        </w:p>
      </w:tc>
      <w:tc>
        <w:tcPr>
          <w:tcW w:w="5448" w:type="dxa"/>
          <w:gridSpan w:val="2"/>
          <w:shd w:val="clear" w:color="auto" w:fill="FFFFFF"/>
          <w:tcMar>
            <w:left w:w="108" w:type="dxa"/>
            <w:right w:w="108" w:type="dxa"/>
          </w:tcMar>
          <w:vAlign w:val="center"/>
        </w:tcPr>
        <w:p w14:paraId="577FA3B8" w14:textId="22FBD472" w:rsidR="00ED54E0" w:rsidRPr="00AD0FDA" w:rsidRDefault="002F761F" w:rsidP="0081481D">
          <w:pPr>
            <w:jc w:val="right"/>
            <w:rPr>
              <w:szCs w:val="16"/>
            </w:rPr>
          </w:pPr>
          <w:r>
            <w:rPr>
              <w:szCs w:val="16"/>
            </w:rPr>
            <w:t>3 May 2024</w:t>
          </w:r>
        </w:p>
      </w:tc>
    </w:tr>
    <w:tr w:rsidR="00CE0404" w14:paraId="7C7156A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1E2336" w14:textId="2C88E2EF" w:rsidR="00ED54E0" w:rsidRPr="00AD0FDA" w:rsidRDefault="002F761F" w:rsidP="0081481D">
          <w:pPr>
            <w:jc w:val="left"/>
            <w:rPr>
              <w:b/>
            </w:rPr>
          </w:pPr>
          <w:bookmarkStart w:id="23" w:name="bmkSerial"/>
          <w:r w:rsidRPr="00934B4C">
            <w:rPr>
              <w:color w:val="FF0000"/>
              <w:szCs w:val="16"/>
            </w:rPr>
            <w:t>(</w:t>
          </w:r>
          <w:bookmarkStart w:id="24" w:name="spsSerialNumber"/>
          <w:bookmarkEnd w:id="24"/>
          <w:r>
            <w:rPr>
              <w:color w:val="FF0000"/>
              <w:szCs w:val="16"/>
            </w:rPr>
            <w:t>24-</w:t>
          </w:r>
          <w:r w:rsidR="00B31CFB">
            <w:rPr>
              <w:color w:val="FF0000"/>
              <w:szCs w:val="16"/>
            </w:rPr>
            <w:t>3571</w:t>
          </w:r>
          <w:r w:rsidRPr="00934B4C">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2A398A09" w14:textId="77777777" w:rsidR="00ED54E0" w:rsidRPr="00AD0FDA" w:rsidRDefault="002F761F" w:rsidP="0081481D">
          <w:pPr>
            <w:jc w:val="right"/>
            <w:rPr>
              <w:szCs w:val="16"/>
            </w:rPr>
          </w:pPr>
          <w:bookmarkStart w:id="2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5"/>
        </w:p>
      </w:tc>
    </w:tr>
    <w:tr w:rsidR="00CE0404" w14:paraId="0A3B394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174221" w14:textId="77777777" w:rsidR="00ED54E0" w:rsidRPr="00AD0FDA" w:rsidRDefault="002F761F" w:rsidP="0081481D">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4E50BBA3" w14:textId="77777777" w:rsidR="00ED54E0" w:rsidRPr="00934B4C" w:rsidRDefault="002F761F" w:rsidP="00F342EB">
          <w:pPr>
            <w:jc w:val="right"/>
            <w:rPr>
              <w:bCs/>
              <w:szCs w:val="18"/>
            </w:rPr>
          </w:pPr>
          <w:bookmarkStart w:id="27" w:name="bmkLanguage"/>
          <w:r>
            <w:rPr>
              <w:bCs/>
              <w:szCs w:val="18"/>
            </w:rPr>
            <w:t>Original: English</w:t>
          </w:r>
          <w:bookmarkEnd w:id="27"/>
        </w:p>
      </w:tc>
    </w:tr>
  </w:tbl>
  <w:p w14:paraId="1D11233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B2AA2C">
      <w:start w:val="1"/>
      <w:numFmt w:val="decimal"/>
      <w:pStyle w:val="SummaryText"/>
      <w:lvlText w:val="%1."/>
      <w:lvlJc w:val="left"/>
      <w:pPr>
        <w:ind w:left="360" w:hanging="360"/>
      </w:pPr>
    </w:lvl>
    <w:lvl w:ilvl="1" w:tplc="C7EAE0A0" w:tentative="1">
      <w:start w:val="1"/>
      <w:numFmt w:val="lowerLetter"/>
      <w:lvlText w:val="%2."/>
      <w:lvlJc w:val="left"/>
      <w:pPr>
        <w:ind w:left="1080" w:hanging="360"/>
      </w:pPr>
    </w:lvl>
    <w:lvl w:ilvl="2" w:tplc="D40A29B2" w:tentative="1">
      <w:start w:val="1"/>
      <w:numFmt w:val="lowerRoman"/>
      <w:lvlText w:val="%3."/>
      <w:lvlJc w:val="right"/>
      <w:pPr>
        <w:ind w:left="1800" w:hanging="180"/>
      </w:pPr>
    </w:lvl>
    <w:lvl w:ilvl="3" w:tplc="D780E106" w:tentative="1">
      <w:start w:val="1"/>
      <w:numFmt w:val="decimal"/>
      <w:lvlText w:val="%4."/>
      <w:lvlJc w:val="left"/>
      <w:pPr>
        <w:ind w:left="2520" w:hanging="360"/>
      </w:pPr>
    </w:lvl>
    <w:lvl w:ilvl="4" w:tplc="30DE0FAC" w:tentative="1">
      <w:start w:val="1"/>
      <w:numFmt w:val="lowerLetter"/>
      <w:lvlText w:val="%5."/>
      <w:lvlJc w:val="left"/>
      <w:pPr>
        <w:ind w:left="3240" w:hanging="360"/>
      </w:pPr>
    </w:lvl>
    <w:lvl w:ilvl="5" w:tplc="7B04E26A" w:tentative="1">
      <w:start w:val="1"/>
      <w:numFmt w:val="lowerRoman"/>
      <w:lvlText w:val="%6."/>
      <w:lvlJc w:val="right"/>
      <w:pPr>
        <w:ind w:left="3960" w:hanging="180"/>
      </w:pPr>
    </w:lvl>
    <w:lvl w:ilvl="6" w:tplc="C150C1BC" w:tentative="1">
      <w:start w:val="1"/>
      <w:numFmt w:val="decimal"/>
      <w:lvlText w:val="%7."/>
      <w:lvlJc w:val="left"/>
      <w:pPr>
        <w:ind w:left="4680" w:hanging="360"/>
      </w:pPr>
    </w:lvl>
    <w:lvl w:ilvl="7" w:tplc="EAFC8D4E" w:tentative="1">
      <w:start w:val="1"/>
      <w:numFmt w:val="lowerLetter"/>
      <w:lvlText w:val="%8."/>
      <w:lvlJc w:val="left"/>
      <w:pPr>
        <w:ind w:left="5400" w:hanging="360"/>
      </w:pPr>
    </w:lvl>
    <w:lvl w:ilvl="8" w:tplc="5B402DBE" w:tentative="1">
      <w:start w:val="1"/>
      <w:numFmt w:val="lowerRoman"/>
      <w:lvlText w:val="%9."/>
      <w:lvlJc w:val="right"/>
      <w:pPr>
        <w:ind w:left="6120" w:hanging="180"/>
      </w:pPr>
    </w:lvl>
  </w:abstractNum>
  <w:num w:numId="1" w16cid:durableId="1457329979">
    <w:abstractNumId w:val="9"/>
  </w:num>
  <w:num w:numId="2" w16cid:durableId="1705209271">
    <w:abstractNumId w:val="7"/>
  </w:num>
  <w:num w:numId="3" w16cid:durableId="1271666377">
    <w:abstractNumId w:val="6"/>
  </w:num>
  <w:num w:numId="4" w16cid:durableId="182015786">
    <w:abstractNumId w:val="5"/>
  </w:num>
  <w:num w:numId="5" w16cid:durableId="284432651">
    <w:abstractNumId w:val="4"/>
  </w:num>
  <w:num w:numId="6" w16cid:durableId="557278437">
    <w:abstractNumId w:val="12"/>
  </w:num>
  <w:num w:numId="7" w16cid:durableId="1719469764">
    <w:abstractNumId w:val="11"/>
  </w:num>
  <w:num w:numId="8" w16cid:durableId="1463889509">
    <w:abstractNumId w:val="10"/>
  </w:num>
  <w:num w:numId="9" w16cid:durableId="1427269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9347024">
    <w:abstractNumId w:val="13"/>
  </w:num>
  <w:num w:numId="11" w16cid:durableId="690230554">
    <w:abstractNumId w:val="8"/>
  </w:num>
  <w:num w:numId="12" w16cid:durableId="527840103">
    <w:abstractNumId w:val="3"/>
  </w:num>
  <w:num w:numId="13" w16cid:durableId="1454709462">
    <w:abstractNumId w:val="2"/>
  </w:num>
  <w:num w:numId="14" w16cid:durableId="1532113004">
    <w:abstractNumId w:val="1"/>
  </w:num>
  <w:num w:numId="15" w16cid:durableId="37080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554AB"/>
    <w:rsid w:val="0017046C"/>
    <w:rsid w:val="00182B84"/>
    <w:rsid w:val="001B3F7A"/>
    <w:rsid w:val="001C5CCE"/>
    <w:rsid w:val="001E1FED"/>
    <w:rsid w:val="001E291F"/>
    <w:rsid w:val="00213B9B"/>
    <w:rsid w:val="00233408"/>
    <w:rsid w:val="0027067B"/>
    <w:rsid w:val="002F1872"/>
    <w:rsid w:val="002F761F"/>
    <w:rsid w:val="00312AB5"/>
    <w:rsid w:val="00350C33"/>
    <w:rsid w:val="003572B4"/>
    <w:rsid w:val="00361102"/>
    <w:rsid w:val="00366F84"/>
    <w:rsid w:val="0037063C"/>
    <w:rsid w:val="00384FA1"/>
    <w:rsid w:val="004146C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0512"/>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1CFB"/>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0404"/>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2787"/>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6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1E1FED"/>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5/01/2024-09393/salmonella-not-ready-to-eat-breaded-stuffed-chicken-produc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8544ac4e-a2f3-4c5d-a4cc-ce3512227adf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DB59E81-A67E-4367-B350-8274C5318BC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416</Words>
  <Characters>2582</Characters>
  <Application>Microsoft Office Word</Application>
  <DocSecurity>0</DocSecurity>
  <Lines>54</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2024-05-03T14:43:00Z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G/SPS/N/USA/3381/Add.3</vt:lpwstr>
  </property>
  <property fmtid="{D5CDD505-2E9C-101B-9397-08002B2CF9AE}" pid="3" name="TitusGUID">
    <vt:lpwstr>8544ac4e-a2f3-4c5d-a4cc-ce3512227adf</vt:lpwstr>
  </property>
  <property fmtid="{D5CDD505-2E9C-101B-9397-08002B2CF9AE}" pid="4" name="WTOCLASSIFICATION">
    <vt:lpwstr>WTO OFFICIAL</vt:lpwstr>
  </property>
</Properties>
</file>