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D894" w14:textId="77777777" w:rsidR="00EA4725" w:rsidRPr="00441372" w:rsidRDefault="002B750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5303A" w14:paraId="4BD132C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FB37437" w14:textId="77777777" w:rsidR="00EA4725" w:rsidRPr="00441372" w:rsidRDefault="002B75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27E42A3" w14:textId="77777777" w:rsidR="00EA4725" w:rsidRPr="00441372" w:rsidRDefault="002B750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20CF4D32" w14:textId="77777777" w:rsidR="00EA4725" w:rsidRPr="00441372" w:rsidRDefault="002B750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5303A" w14:paraId="773D56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96F928" w14:textId="77777777" w:rsidR="00EA4725" w:rsidRPr="00441372" w:rsidRDefault="002B75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131B9" w14:textId="77777777" w:rsidR="00EA4725" w:rsidRPr="00441372" w:rsidRDefault="002B750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35303A" w14:paraId="44EF43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BCDD0" w14:textId="77777777" w:rsidR="00EA4725" w:rsidRPr="00441372" w:rsidRDefault="002B75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535BA3" w14:textId="77777777" w:rsidR="00EA4725" w:rsidRPr="00441372" w:rsidRDefault="002B750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Peanut, hay; All other food commodities/feed commodities (other than those covered by a higher tolerance </w:t>
            </w:r>
            <w:proofErr w:type="gramStart"/>
            <w:r w:rsidRPr="0065690F">
              <w:t>as a result of</w:t>
            </w:r>
            <w:proofErr w:type="gramEnd"/>
            <w:r w:rsidRPr="0065690F">
              <w:t xml:space="preserve"> use on growing crops or indirect or inadvertent residues)</w:t>
            </w:r>
            <w:bookmarkEnd w:id="7"/>
          </w:p>
        </w:tc>
      </w:tr>
      <w:tr w:rsidR="0035303A" w14:paraId="7094C8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EDE97B" w14:textId="77777777" w:rsidR="00EA4725" w:rsidRPr="00441372" w:rsidRDefault="002B750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2CD88" w14:textId="77777777" w:rsidR="00EA4725" w:rsidRPr="00441372" w:rsidRDefault="002B750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D339692" w14:textId="77777777" w:rsidR="00EA4725" w:rsidRPr="00441372" w:rsidRDefault="002B75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F2459C6" w14:textId="77777777" w:rsidR="00EA4725" w:rsidRPr="00441372" w:rsidRDefault="002B750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5303A" w14:paraId="46C317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E7A848" w14:textId="77777777" w:rsidR="00EA4725" w:rsidRPr="00441372" w:rsidRDefault="002B75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2F7CF1" w14:textId="77777777" w:rsidR="00EA4725" w:rsidRPr="00441372" w:rsidRDefault="002B750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rPr>
                <w:i/>
                <w:iCs/>
              </w:rPr>
              <w:t xml:space="preserve">"Oxathiapiprolin"; </w:t>
            </w:r>
            <w:r w:rsidRPr="0065690F">
              <w:t>Pesticides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48D8F886" w14:textId="77777777" w:rsidR="00EA4725" w:rsidRPr="00441372" w:rsidRDefault="002B750A" w:rsidP="00441372">
            <w:pPr>
              <w:spacing w:after="120"/>
            </w:pPr>
            <w:r>
              <w:fldChar w:fldCharType="begin"/>
            </w:r>
            <w:r>
              <w:instrText>HYPERLINK "https://www.govinfo.gov/content/pkg/FR-2023-11-24/html/2023-25768.htm"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https://www.govinfo.gov/content/pkg/FR-2023-11-24/html/2023-25768.htm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35303A" w14:paraId="274352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3103E" w14:textId="77777777" w:rsidR="00EA4725" w:rsidRPr="00441372" w:rsidRDefault="002B75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2FF26" w14:textId="77777777" w:rsidR="00EA4725" w:rsidRPr="00441372" w:rsidRDefault="002B750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establishes a tolerance for residues of </w:t>
            </w:r>
            <w:r w:rsidRPr="0065690F">
              <w:rPr>
                <w:i/>
                <w:iCs/>
              </w:rPr>
              <w:t xml:space="preserve">oxathiapiprolin </w:t>
            </w:r>
            <w:r w:rsidRPr="0065690F">
              <w:t>in or on peanut, hay.</w:t>
            </w:r>
            <w:bookmarkEnd w:id="23"/>
          </w:p>
        </w:tc>
      </w:tr>
      <w:tr w:rsidR="0035303A" w14:paraId="7DE85E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DA326" w14:textId="77777777" w:rsidR="00EA4725" w:rsidRPr="00441372" w:rsidRDefault="002B75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8C69D" w14:textId="77777777" w:rsidR="00EA4725" w:rsidRPr="00441372" w:rsidRDefault="002B750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5303A" w14:paraId="235615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81DA1" w14:textId="77777777" w:rsidR="00EA4725" w:rsidRPr="00441372" w:rsidRDefault="002B750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E58BB8" w14:textId="77777777" w:rsidR="00EA4725" w:rsidRPr="00441372" w:rsidRDefault="002B750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72DF0B5" w14:textId="77777777" w:rsidR="00EA4725" w:rsidRPr="00441372" w:rsidRDefault="002B750A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8780196" w14:textId="77777777" w:rsidR="00EA4725" w:rsidRPr="00441372" w:rsidRDefault="002B750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EE182F2" w14:textId="77777777" w:rsidR="00EA4725" w:rsidRPr="00441372" w:rsidRDefault="002B750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C698B9B" w14:textId="77777777" w:rsidR="00EA4725" w:rsidRPr="00441372" w:rsidRDefault="002B750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81D7F5D" w14:textId="77777777" w:rsidR="00EA4725" w:rsidRPr="00441372" w:rsidRDefault="002B750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EAC0C9E" w14:textId="77777777" w:rsidR="00EA4725" w:rsidRPr="00441372" w:rsidRDefault="002B750A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96CF093" w14:textId="77777777" w:rsidR="00EA4725" w:rsidRPr="00441372" w:rsidRDefault="002B750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5303A" w14:paraId="459BA5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FA14F" w14:textId="77777777" w:rsidR="00EA4725" w:rsidRPr="00441372" w:rsidRDefault="002B75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76227" w14:textId="77777777" w:rsidR="007E73F4" w:rsidRDefault="002B750A" w:rsidP="00441372">
            <w:pPr>
              <w:spacing w:before="120"/>
              <w:rPr>
                <w:b/>
              </w:rPr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bookmarkStart w:id="56" w:name="sps9a"/>
          <w:p w14:paraId="792C17E1" w14:textId="679D487C" w:rsidR="00EA4725" w:rsidRPr="00441372" w:rsidRDefault="002B750A" w:rsidP="007E73F4">
            <w:pPr>
              <w:spacing w:before="60"/>
            </w:pPr>
            <w:r>
              <w:fldChar w:fldCharType="begin"/>
            </w:r>
            <w:r>
              <w:instrText>HYPERLINK "https://www.govinfo.gov/content/pkg/FR-2022-08-30/html/2022-18675.htm" \t "_blank"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https://www.govinfo.gov/content/pkg/FR-2022-08-30/html/2022-18675.htm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2B9D1E2E" w14:textId="299FFCF8" w:rsidR="008C1E63" w:rsidRPr="0065690F" w:rsidRDefault="002B750A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</w:t>
            </w:r>
            <w:proofErr w:type="gramStart"/>
            <w:r w:rsidRPr="0065690F">
              <w:rPr>
                <w:bCs/>
              </w:rPr>
              <w:t>available</w:t>
            </w:r>
            <w:proofErr w:type="gramEnd"/>
            <w:r w:rsidRPr="0065690F">
              <w:rPr>
                <w:bCs/>
              </w:rPr>
              <w:t xml:space="preserve"> in English)</w:t>
            </w:r>
            <w:bookmarkEnd w:id="57"/>
          </w:p>
        </w:tc>
      </w:tr>
      <w:tr w:rsidR="0035303A" w14:paraId="1B0C65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84490" w14:textId="77777777" w:rsidR="00EA4725" w:rsidRPr="00441372" w:rsidRDefault="002B75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B4A9D" w14:textId="77777777" w:rsidR="00EA4725" w:rsidRPr="00441372" w:rsidRDefault="002B750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24 November 2023</w:t>
            </w:r>
            <w:bookmarkEnd w:id="59"/>
          </w:p>
          <w:p w14:paraId="425A3E14" w14:textId="77777777" w:rsidR="00EA4725" w:rsidRPr="00441372" w:rsidRDefault="002B750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24 November 2023</w:t>
            </w:r>
            <w:bookmarkEnd w:id="61"/>
          </w:p>
        </w:tc>
      </w:tr>
      <w:tr w:rsidR="0035303A" w14:paraId="4EB7A4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7F5BF" w14:textId="77777777" w:rsidR="00EA4725" w:rsidRPr="00441372" w:rsidRDefault="002B75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B7CFF" w14:textId="77777777" w:rsidR="00EA4725" w:rsidRPr="00441372" w:rsidRDefault="002B750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24 November 2023</w:t>
            </w:r>
            <w:bookmarkEnd w:id="65"/>
          </w:p>
          <w:p w14:paraId="40B72FF5" w14:textId="77777777" w:rsidR="00EA4725" w:rsidRPr="00441372" w:rsidRDefault="002B750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5303A" w14:paraId="7FF9C5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C661A" w14:textId="77777777" w:rsidR="00EA4725" w:rsidRPr="00441372" w:rsidRDefault="002B75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5F898" w14:textId="77777777" w:rsidR="00EA4725" w:rsidRPr="00441372" w:rsidRDefault="002B750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1D2EB085" w14:textId="77777777" w:rsidR="00EA4725" w:rsidRPr="00441372" w:rsidRDefault="002B750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33694DE" w14:textId="29355973" w:rsidR="008C1E63" w:rsidRPr="007E73F4" w:rsidRDefault="002B750A" w:rsidP="00441372">
            <w:pPr>
              <w:spacing w:after="120"/>
            </w:pPr>
            <w:r w:rsidRPr="007E73F4">
              <w:t>Charles Smith, Director, Registration Division (7505T), Office of Pesticide Programs, Environmental Protection Agency, 1200 Pennsylvania Ave. NW, Washington, DC 20460- 0001; Tel: +(202) 566</w:t>
            </w:r>
            <w:r>
              <w:t xml:space="preserve"> </w:t>
            </w:r>
            <w:r w:rsidRPr="007E73F4">
              <w:t xml:space="preserve">1030; E-mail: </w:t>
            </w:r>
            <w:hyperlink r:id="rId8" w:history="1">
              <w:r w:rsidRPr="007E73F4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35303A" w14:paraId="21D98CE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C0BD9C7" w14:textId="77777777" w:rsidR="00EA4725" w:rsidRPr="00441372" w:rsidRDefault="002B750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DAE8507" w14:textId="77777777" w:rsidR="00EA4725" w:rsidRPr="00441372" w:rsidRDefault="002B750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B32404D" w14:textId="77777777" w:rsidR="00EA4725" w:rsidRPr="0065690F" w:rsidRDefault="007D3A34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2B750A" w:rsidRPr="0065690F">
                <w:rPr>
                  <w:bCs/>
                  <w:color w:val="0000FF"/>
                  <w:u w:val="single"/>
                </w:rPr>
                <w:t>https://www.govinfo.gov/content/pkg/FR-2023-11-24/html/2023-25768.htm</w:t>
              </w:r>
            </w:hyperlink>
            <w:bookmarkEnd w:id="86"/>
          </w:p>
        </w:tc>
      </w:tr>
    </w:tbl>
    <w:p w14:paraId="31FE9BCF" w14:textId="77777777" w:rsidR="007141CF" w:rsidRPr="00441372" w:rsidRDefault="007141CF" w:rsidP="00441372"/>
    <w:sectPr w:rsidR="007141CF" w:rsidRPr="00441372" w:rsidSect="007E73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CA6C5" w14:textId="77777777" w:rsidR="003240D8" w:rsidRDefault="002B750A">
      <w:r>
        <w:separator/>
      </w:r>
    </w:p>
  </w:endnote>
  <w:endnote w:type="continuationSeparator" w:id="0">
    <w:p w14:paraId="066B788E" w14:textId="77777777" w:rsidR="003240D8" w:rsidRDefault="002B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4D96" w14:textId="04586EC0" w:rsidR="00EA4725" w:rsidRPr="007E73F4" w:rsidRDefault="002B750A" w:rsidP="007E73F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AEED" w14:textId="42D16922" w:rsidR="00EA4725" w:rsidRPr="007E73F4" w:rsidRDefault="002B750A" w:rsidP="007E73F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D557" w14:textId="77777777" w:rsidR="00C863EB" w:rsidRPr="00441372" w:rsidRDefault="002B750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9909" w14:textId="77777777" w:rsidR="003240D8" w:rsidRDefault="002B750A">
      <w:r>
        <w:separator/>
      </w:r>
    </w:p>
  </w:footnote>
  <w:footnote w:type="continuationSeparator" w:id="0">
    <w:p w14:paraId="64BB0269" w14:textId="77777777" w:rsidR="003240D8" w:rsidRDefault="002B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192D" w14:textId="77777777" w:rsidR="007E73F4" w:rsidRPr="007E73F4" w:rsidRDefault="002B750A" w:rsidP="007E73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73F4">
      <w:t>G/SPS/N/USA/3432</w:t>
    </w:r>
  </w:p>
  <w:p w14:paraId="7EAC0DF2" w14:textId="77777777" w:rsidR="007E73F4" w:rsidRPr="007E73F4" w:rsidRDefault="007E73F4" w:rsidP="007E73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523AD0" w14:textId="5A7CBEAE" w:rsidR="007E73F4" w:rsidRPr="007E73F4" w:rsidRDefault="002B750A" w:rsidP="007E73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73F4">
      <w:t xml:space="preserve">- </w:t>
    </w:r>
    <w:r w:rsidRPr="007E73F4">
      <w:fldChar w:fldCharType="begin"/>
    </w:r>
    <w:r w:rsidRPr="007E73F4">
      <w:instrText xml:space="preserve"> PAGE </w:instrText>
    </w:r>
    <w:r w:rsidRPr="007E73F4">
      <w:fldChar w:fldCharType="separate"/>
    </w:r>
    <w:r w:rsidRPr="007E73F4">
      <w:rPr>
        <w:noProof/>
      </w:rPr>
      <w:t>2</w:t>
    </w:r>
    <w:r w:rsidRPr="007E73F4">
      <w:fldChar w:fldCharType="end"/>
    </w:r>
    <w:r w:rsidRPr="007E73F4">
      <w:t xml:space="preserve"> -</w:t>
    </w:r>
  </w:p>
  <w:p w14:paraId="289079B2" w14:textId="6F4D3E0C" w:rsidR="00EA4725" w:rsidRPr="007E73F4" w:rsidRDefault="00EA4725" w:rsidP="007E73F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7002" w14:textId="77777777" w:rsidR="007E73F4" w:rsidRPr="007E73F4" w:rsidRDefault="002B750A" w:rsidP="007E73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73F4">
      <w:t>G/SPS/N/USA/3432</w:t>
    </w:r>
  </w:p>
  <w:p w14:paraId="3B84C383" w14:textId="77777777" w:rsidR="007E73F4" w:rsidRPr="007E73F4" w:rsidRDefault="007E73F4" w:rsidP="007E73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70595C" w14:textId="57F3B572" w:rsidR="007E73F4" w:rsidRPr="007E73F4" w:rsidRDefault="002B750A" w:rsidP="007E73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73F4">
      <w:t xml:space="preserve">- </w:t>
    </w:r>
    <w:r w:rsidRPr="007E73F4">
      <w:fldChar w:fldCharType="begin"/>
    </w:r>
    <w:r w:rsidRPr="007E73F4">
      <w:instrText xml:space="preserve"> PAGE </w:instrText>
    </w:r>
    <w:r w:rsidRPr="007E73F4">
      <w:fldChar w:fldCharType="separate"/>
    </w:r>
    <w:r w:rsidRPr="007E73F4">
      <w:rPr>
        <w:noProof/>
      </w:rPr>
      <w:t>2</w:t>
    </w:r>
    <w:r w:rsidRPr="007E73F4">
      <w:fldChar w:fldCharType="end"/>
    </w:r>
    <w:r w:rsidRPr="007E73F4">
      <w:t xml:space="preserve"> -</w:t>
    </w:r>
  </w:p>
  <w:p w14:paraId="59240549" w14:textId="4F9D6D21" w:rsidR="00EA4725" w:rsidRPr="007E73F4" w:rsidRDefault="00EA4725" w:rsidP="007E73F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5303A" w14:paraId="1A8E130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514AB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ABB010" w14:textId="11C726ED" w:rsidR="00ED54E0" w:rsidRPr="00EA4725" w:rsidRDefault="002B750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5303A" w14:paraId="1EF3F46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77CDCBE" w14:textId="77777777" w:rsidR="00ED54E0" w:rsidRPr="00EA4725" w:rsidRDefault="007D3A34" w:rsidP="00422B6F">
          <w:pPr>
            <w:jc w:val="left"/>
          </w:pPr>
          <w:r>
            <w:rPr>
              <w:lang w:eastAsia="en-GB"/>
            </w:rPr>
            <w:pict w14:anchorId="1416A3D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2D3FC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5303A" w14:paraId="000336E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F4083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A7BAFF" w14:textId="77777777" w:rsidR="007E73F4" w:rsidRDefault="002B750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G/SPS/N/USA/3432</w:t>
          </w:r>
          <w:bookmarkEnd w:id="88"/>
        </w:p>
      </w:tc>
    </w:tr>
    <w:tr w:rsidR="0035303A" w14:paraId="5BE3191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5D6C6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15296E" w14:textId="2FC87583" w:rsidR="00ED54E0" w:rsidRPr="00EA4725" w:rsidRDefault="002B750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 December 2023</w:t>
          </w:r>
        </w:p>
      </w:tc>
    </w:tr>
    <w:tr w:rsidR="0035303A" w14:paraId="3007266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478647" w14:textId="0FAC4FDC" w:rsidR="00ED54E0" w:rsidRPr="00EA4725" w:rsidRDefault="002B750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7D3A34">
            <w:rPr>
              <w:color w:val="FF0000"/>
              <w:szCs w:val="16"/>
            </w:rPr>
            <w:t>8151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F72303" w14:textId="77777777" w:rsidR="00ED54E0" w:rsidRPr="00EA4725" w:rsidRDefault="002B750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5303A" w14:paraId="01F2C66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58D7B8" w14:textId="357D69E0" w:rsidR="00ED54E0" w:rsidRPr="00EA4725" w:rsidRDefault="002B750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587E50" w14:textId="100F5820" w:rsidR="00ED54E0" w:rsidRPr="00441372" w:rsidRDefault="002B750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9B2940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62C97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C14D7A2" w:tentative="1">
      <w:start w:val="1"/>
      <w:numFmt w:val="lowerLetter"/>
      <w:lvlText w:val="%2."/>
      <w:lvlJc w:val="left"/>
      <w:pPr>
        <w:ind w:left="1080" w:hanging="360"/>
      </w:pPr>
    </w:lvl>
    <w:lvl w:ilvl="2" w:tplc="E8B639CC" w:tentative="1">
      <w:start w:val="1"/>
      <w:numFmt w:val="lowerRoman"/>
      <w:lvlText w:val="%3."/>
      <w:lvlJc w:val="right"/>
      <w:pPr>
        <w:ind w:left="1800" w:hanging="180"/>
      </w:pPr>
    </w:lvl>
    <w:lvl w:ilvl="3" w:tplc="A20420E6" w:tentative="1">
      <w:start w:val="1"/>
      <w:numFmt w:val="decimal"/>
      <w:lvlText w:val="%4."/>
      <w:lvlJc w:val="left"/>
      <w:pPr>
        <w:ind w:left="2520" w:hanging="360"/>
      </w:pPr>
    </w:lvl>
    <w:lvl w:ilvl="4" w:tplc="61EC1BD2" w:tentative="1">
      <w:start w:val="1"/>
      <w:numFmt w:val="lowerLetter"/>
      <w:lvlText w:val="%5."/>
      <w:lvlJc w:val="left"/>
      <w:pPr>
        <w:ind w:left="3240" w:hanging="360"/>
      </w:pPr>
    </w:lvl>
    <w:lvl w:ilvl="5" w:tplc="C5D07958" w:tentative="1">
      <w:start w:val="1"/>
      <w:numFmt w:val="lowerRoman"/>
      <w:lvlText w:val="%6."/>
      <w:lvlJc w:val="right"/>
      <w:pPr>
        <w:ind w:left="3960" w:hanging="180"/>
      </w:pPr>
    </w:lvl>
    <w:lvl w:ilvl="6" w:tplc="899A492E" w:tentative="1">
      <w:start w:val="1"/>
      <w:numFmt w:val="decimal"/>
      <w:lvlText w:val="%7."/>
      <w:lvlJc w:val="left"/>
      <w:pPr>
        <w:ind w:left="4680" w:hanging="360"/>
      </w:pPr>
    </w:lvl>
    <w:lvl w:ilvl="7" w:tplc="EE98C682" w:tentative="1">
      <w:start w:val="1"/>
      <w:numFmt w:val="lowerLetter"/>
      <w:lvlText w:val="%8."/>
      <w:lvlJc w:val="left"/>
      <w:pPr>
        <w:ind w:left="5400" w:hanging="360"/>
      </w:pPr>
    </w:lvl>
    <w:lvl w:ilvl="8" w:tplc="036C832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4746467">
    <w:abstractNumId w:val="9"/>
  </w:num>
  <w:num w:numId="2" w16cid:durableId="2121606122">
    <w:abstractNumId w:val="7"/>
  </w:num>
  <w:num w:numId="3" w16cid:durableId="1112821457">
    <w:abstractNumId w:val="6"/>
  </w:num>
  <w:num w:numId="4" w16cid:durableId="666982053">
    <w:abstractNumId w:val="5"/>
  </w:num>
  <w:num w:numId="5" w16cid:durableId="1964462037">
    <w:abstractNumId w:val="4"/>
  </w:num>
  <w:num w:numId="6" w16cid:durableId="2053187291">
    <w:abstractNumId w:val="12"/>
  </w:num>
  <w:num w:numId="7" w16cid:durableId="1413238559">
    <w:abstractNumId w:val="11"/>
  </w:num>
  <w:num w:numId="8" w16cid:durableId="676226994">
    <w:abstractNumId w:val="10"/>
  </w:num>
  <w:num w:numId="9" w16cid:durableId="14997310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5260431">
    <w:abstractNumId w:val="13"/>
  </w:num>
  <w:num w:numId="11" w16cid:durableId="1135878049">
    <w:abstractNumId w:val="8"/>
  </w:num>
  <w:num w:numId="12" w16cid:durableId="836270504">
    <w:abstractNumId w:val="3"/>
  </w:num>
  <w:num w:numId="13" w16cid:durableId="1247811652">
    <w:abstractNumId w:val="2"/>
  </w:num>
  <w:num w:numId="14" w16cid:durableId="1912351859">
    <w:abstractNumId w:val="1"/>
  </w:num>
  <w:num w:numId="15" w16cid:durableId="147517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750A"/>
    <w:rsid w:val="002C2634"/>
    <w:rsid w:val="003240D8"/>
    <w:rsid w:val="00334D8B"/>
    <w:rsid w:val="0035303A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3A34"/>
    <w:rsid w:val="007E510C"/>
    <w:rsid w:val="007E6507"/>
    <w:rsid w:val="007E73F4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1E63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2A2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4B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3-11-24/html/2023-25768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d36dda89-5b50-4061-b33c-7eff877ee163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53627865-7CC3-4149-81AD-87AC881F1289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463</Words>
  <Characters>2822</Characters>
  <Application>Microsoft Office Word</Application>
  <DocSecurity>0</DocSecurity>
  <Lines>72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2023-11-30T16:05:00Z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G/SPS/N/USA/3432</vt:lpwstr>
  </property>
  <property fmtid="{D5CDD505-2E9C-101B-9397-08002B2CF9AE}" pid="3" name="TitusGUID">
    <vt:lpwstr>d36dda89-5b50-4061-b33c-7eff877ee163</vt:lpwstr>
  </property>
  <property fmtid="{D5CDD505-2E9C-101B-9397-08002B2CF9AE}" pid="4" name="WTOCLASSIFICATION">
    <vt:lpwstr>WTO OFFICIAL</vt:lpwstr>
  </property>
</Properties>
</file>